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1058E" w14:textId="4087A020" w:rsidR="00411DA1" w:rsidRPr="00E95981" w:rsidRDefault="00411DA1" w:rsidP="00411DA1">
      <w:pPr>
        <w:pStyle w:val="Heading1"/>
        <w:spacing w:before="0" w:after="0" w:afterAutospacing="0"/>
      </w:pPr>
      <w:bookmarkStart w:id="0" w:name="_Toc405980386"/>
      <w:r>
        <w:t>LISA 3 LÄÄNE-VIRU MAAKONNA ARENGUSTRATEEGIA</w:t>
      </w:r>
      <w:bookmarkEnd w:id="0"/>
      <w:r>
        <w:t xml:space="preserve"> T</w:t>
      </w:r>
      <w:r w:rsidR="001A2E00">
        <w:t>EEMARÜHMAD</w:t>
      </w:r>
      <w:r>
        <w:t>E KOOSSEISUD</w:t>
      </w:r>
    </w:p>
    <w:p w14:paraId="37FF0CE0" w14:textId="77777777" w:rsidR="00411DA1" w:rsidRDefault="00411DA1" w:rsidP="00411DA1">
      <w:pPr>
        <w:pStyle w:val="Heading2"/>
        <w:spacing w:before="0" w:afterAutospacing="0"/>
      </w:pPr>
    </w:p>
    <w:p w14:paraId="4E9DC39E" w14:textId="231C4AE9" w:rsidR="00411DA1" w:rsidRPr="00350DB9" w:rsidRDefault="001A2E00" w:rsidP="00411DA1">
      <w:pPr>
        <w:rPr>
          <w:b/>
        </w:rPr>
      </w:pPr>
      <w:r>
        <w:rPr>
          <w:b/>
        </w:rPr>
        <w:t>1. Teemarühm</w:t>
      </w:r>
      <w:r w:rsidR="00411DA1" w:rsidRPr="00350DB9">
        <w:rPr>
          <w:b/>
        </w:rPr>
        <w:t xml:space="preserve">. Turvalisus ja Rahvatervis </w:t>
      </w:r>
    </w:p>
    <w:p w14:paraId="156660DD" w14:textId="77777777" w:rsidR="00BF06AF" w:rsidRPr="00350DB9" w:rsidRDefault="00B14A42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Annela Floren, Kolga Kool.</w:t>
      </w:r>
    </w:p>
    <w:p w14:paraId="139EB74F" w14:textId="77777777" w:rsidR="00BF06AF" w:rsidRPr="00350DB9" w:rsidRDefault="00BF06AF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Diana Okas, Maanteeamet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AEB0DF1" w14:textId="77777777" w:rsidR="00411DA1" w:rsidRPr="00350DB9" w:rsidRDefault="00411DA1" w:rsidP="00411DA1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Kaidy Aljama, VIROL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682B1E4" w14:textId="77777777" w:rsidR="00BF06AF" w:rsidRPr="00350DB9" w:rsidRDefault="00BF06AF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Jaak Kirsipuu, Päästeameti Ida päästekeskus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EEF3B6A" w14:textId="77777777" w:rsidR="00BF06AF" w:rsidRPr="00350DB9" w:rsidRDefault="00BF06AF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Kirsti Hindreus Politsei-ja Piirivalveameti Ida prefektuur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AC72534" w14:textId="77777777" w:rsidR="00411DA1" w:rsidRPr="00350DB9" w:rsidRDefault="00411DA1" w:rsidP="00411DA1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Maido Nõlvak, Rakvere vallavalitsus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4EB119C" w14:textId="249B4E14" w:rsidR="00BF06AF" w:rsidRPr="00350DB9" w:rsidRDefault="00BF06AF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</w:t>
      </w:r>
      <w:r w:rsidR="0075723E">
        <w:rPr>
          <w:rFonts w:cs="Times New Roman"/>
        </w:rPr>
        <w:t>arge Zaidullin, MTÜ Aasukalda Maa ja M</w:t>
      </w:r>
      <w:r w:rsidRPr="00350DB9">
        <w:rPr>
          <w:rFonts w:cs="Times New Roman"/>
        </w:rPr>
        <w:t>erepäästekomando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90F5FB8" w14:textId="77777777" w:rsidR="00BF06AF" w:rsidRPr="00350DB9" w:rsidRDefault="00BF06AF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Rain Sepping, Kaitseliidu, Viru malev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DD7EBB6" w14:textId="477A269F" w:rsidR="00BF06AF" w:rsidRPr="00350DB9" w:rsidRDefault="0075723E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Sirje Kiisküla, Rakvere H</w:t>
      </w:r>
      <w:r w:rsidR="00BF06AF" w:rsidRPr="00350DB9">
        <w:rPr>
          <w:rFonts w:cs="Times New Roman"/>
        </w:rPr>
        <w:t>aigla</w:t>
      </w:r>
      <w:r w:rsidR="00B14A42">
        <w:rPr>
          <w:rFonts w:cs="Times New Roman"/>
        </w:rPr>
        <w:t>.</w:t>
      </w:r>
      <w:r w:rsidR="00BF06AF" w:rsidRPr="00350DB9">
        <w:rPr>
          <w:rFonts w:cs="Times New Roman"/>
        </w:rPr>
        <w:t xml:space="preserve"> </w:t>
      </w:r>
    </w:p>
    <w:p w14:paraId="1F7A851A" w14:textId="77777777" w:rsidR="00411DA1" w:rsidRPr="00350DB9" w:rsidRDefault="00411DA1" w:rsidP="00411DA1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Tiina Pihlak, Lääne-Virumaa koolide tervisedenduse koordinaator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5B2A06B" w14:textId="7A329C9D" w:rsidR="00BF06AF" w:rsidRPr="00350DB9" w:rsidRDefault="00B14A42" w:rsidP="00BF06AF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Vahur Leemets, Tapa V</w:t>
      </w:r>
      <w:r w:rsidR="00BF06AF"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="00BF06AF" w:rsidRPr="00350DB9">
        <w:rPr>
          <w:rFonts w:cs="Times New Roman"/>
        </w:rPr>
        <w:t xml:space="preserve"> </w:t>
      </w:r>
    </w:p>
    <w:p w14:paraId="51160745" w14:textId="33E1D845" w:rsidR="00411DA1" w:rsidRPr="00350DB9" w:rsidRDefault="00411DA1" w:rsidP="00411DA1">
      <w:pPr>
        <w:numPr>
          <w:ilvl w:val="0"/>
          <w:numId w:val="1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Viivika Roostar, Lääne-Virumaa lasteaedade tervisedenduse koordinaator</w:t>
      </w:r>
      <w:r w:rsidR="00B14A42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521CF03" w14:textId="7049F0F5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2.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Haridus </w:t>
      </w:r>
    </w:p>
    <w:p w14:paraId="0D0F83FA" w14:textId="07B58065" w:rsidR="00411DA1" w:rsidRPr="00350DB9" w:rsidRDefault="00411DA1" w:rsidP="00411DA1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Aivi Must, Tapa vallavalitsus, VIROL hariduskomisjon</w:t>
      </w:r>
      <w:r w:rsidR="00A907C7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2746D827" w14:textId="590B6860" w:rsidR="00B14A42" w:rsidRPr="00350DB9" w:rsidRDefault="00B14A42" w:rsidP="00B14A42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Arvo Pani, Kadrina Keskkool</w:t>
      </w:r>
      <w:r w:rsidR="00A907C7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A7F82E2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Ene Nool, Rakvere Rohuaia lasteaed, Lääne-Virumaa alusharidusejuhtide ühendus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21B3DD64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Helle Noorväli, Lääne-Viru Rakenduskõrgkool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D73B969" w14:textId="77777777" w:rsidR="00421EB5" w:rsidRPr="00350DB9" w:rsidRDefault="00421EB5" w:rsidP="00421EB5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Kadri Vahula, Rakvere Reaalgümnaasium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7C3C1229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Kaido Veski, Rakvere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312C8FD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Kristi Aron, Haljala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B1276B3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Kuno Rooba, Rakvere Ametikool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9DEBA60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Marge Lepik, Viru Instituut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2941AE1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Martti Marksoo, Rakvere Reaalgümnaasium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FAE3CC9" w14:textId="77777777" w:rsidR="008D6883" w:rsidRPr="00350DB9" w:rsidRDefault="008D6883" w:rsidP="008D6883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Merle Kodu, Rajaleidjakeskus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3DF0AD6" w14:textId="25647F75" w:rsidR="00411DA1" w:rsidRPr="00350DB9" w:rsidRDefault="00411DA1" w:rsidP="00411DA1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Tea Välk, Tapa lasteae</w:t>
      </w:r>
      <w:r w:rsidR="00A907C7">
        <w:rPr>
          <w:rFonts w:cs="Times New Roman"/>
        </w:rPr>
        <w:t>d „Pisipõnn“, Lääne-Virumaa a</w:t>
      </w:r>
      <w:r w:rsidRPr="00350DB9">
        <w:rPr>
          <w:rFonts w:cs="Times New Roman"/>
        </w:rPr>
        <w:t>lusharidusjuhtide ü</w:t>
      </w:r>
      <w:r w:rsidR="00A907C7">
        <w:rPr>
          <w:rFonts w:cs="Times New Roman"/>
        </w:rPr>
        <w:t>hendus.</w:t>
      </w:r>
      <w:r w:rsidRPr="00350DB9">
        <w:rPr>
          <w:rFonts w:cs="Times New Roman"/>
        </w:rPr>
        <w:t xml:space="preserve"> </w:t>
      </w:r>
    </w:p>
    <w:p w14:paraId="7DFE495C" w14:textId="3C6EB01F" w:rsidR="00411DA1" w:rsidRPr="00350DB9" w:rsidRDefault="00A907C7" w:rsidP="00411DA1">
      <w:pPr>
        <w:numPr>
          <w:ilvl w:val="0"/>
          <w:numId w:val="2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Vilja Messer, Rakvere L</w:t>
      </w:r>
      <w:r w:rsidR="00411DA1"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="00411DA1" w:rsidRPr="00350DB9">
        <w:rPr>
          <w:rFonts w:cs="Times New Roman"/>
        </w:rPr>
        <w:t xml:space="preserve"> </w:t>
      </w:r>
    </w:p>
    <w:p w14:paraId="3DEEAD74" w14:textId="2E212747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3.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Noorsootöö </w:t>
      </w:r>
    </w:p>
    <w:p w14:paraId="7D272497" w14:textId="54478A68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Aare Veedla, Kaitselliit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1B3A8FE" w14:textId="7C55CDD3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Aive Ott, Kaitseliidu</w:t>
      </w:r>
      <w:r w:rsidRPr="00350DB9">
        <w:rPr>
          <w:rFonts w:cs="Times New Roman"/>
        </w:rPr>
        <w:t xml:space="preserve"> Viru malev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7BE1F42" w14:textId="02C61576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Anita Algus, Lääne-Virumaa Noortekogu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7BFA66CB" w14:textId="04320273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Anu Oja, Lääne-Viru Ettevõtlus-ja Arenduskeskus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00E95CF" w14:textId="6505FC18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Greete Toming, Haljala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DAD2470" w14:textId="31A4FF4F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Katrin Joselin, Rakvere L</w:t>
      </w:r>
      <w:r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52F7273" w14:textId="21E34454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Kerli Kängsepp, Rajaleidja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8466ED5" w14:textId="4E1C1422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Kristel Allikmäe, Aseri K</w:t>
      </w:r>
      <w:r w:rsidRPr="00350DB9">
        <w:rPr>
          <w:rFonts w:cs="Times New Roman"/>
        </w:rPr>
        <w:t>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CB34415" w14:textId="263D4075" w:rsidR="00421AC8" w:rsidRPr="00350DB9" w:rsidRDefault="00421AC8" w:rsidP="00421AC8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Maris Praats, Lääne-Virumaa Noortekogu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8811CDA" w14:textId="21EF7E57" w:rsidR="00411DA1" w:rsidRPr="00350DB9" w:rsidRDefault="00421AC8" w:rsidP="00411DA1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lastRenderedPageBreak/>
        <w:t>Piret Laidroo, Rakvere V</w:t>
      </w:r>
      <w:r w:rsidR="00411DA1"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="00411DA1" w:rsidRPr="00350DB9">
        <w:rPr>
          <w:rFonts w:cs="Times New Roman"/>
        </w:rPr>
        <w:t xml:space="preserve"> </w:t>
      </w:r>
    </w:p>
    <w:p w14:paraId="5DFFC25C" w14:textId="7BCE8553" w:rsidR="00411DA1" w:rsidRPr="00350DB9" w:rsidRDefault="00411DA1" w:rsidP="00411DA1">
      <w:pPr>
        <w:numPr>
          <w:ilvl w:val="0"/>
          <w:numId w:val="3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Tiina Halling, Rajaleidja</w:t>
      </w:r>
      <w:r w:rsidR="00421AC8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CC866F0" w14:textId="37A9DC12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4.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Kultuur ja sport </w:t>
      </w:r>
    </w:p>
    <w:p w14:paraId="5A302044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Anne Nõgu, Rakvere Eragümnaasium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AD53E24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Elo Üleoja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0DA9E0F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Eve Alte, Rakvere K</w:t>
      </w:r>
      <w:r w:rsidRPr="00350DB9">
        <w:rPr>
          <w:rFonts w:cs="Times New Roman"/>
        </w:rPr>
        <w:t>ultuurikeskus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F22035D" w14:textId="0D1092A5" w:rsidR="00411DA1" w:rsidRPr="00350DB9" w:rsidRDefault="00411DA1" w:rsidP="00411DA1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Ingrid Pärnamäe, VIROL haridus-ja kultuurispetsialist</w:t>
      </w:r>
      <w:r w:rsidR="00DE76A3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6E8027E" w14:textId="58108DBA" w:rsidR="00411DA1" w:rsidRPr="00350DB9" w:rsidRDefault="00411DA1" w:rsidP="00411DA1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Ivika Aman, Väike-</w:t>
      </w:r>
      <w:r w:rsidR="00DE76A3">
        <w:rPr>
          <w:rFonts w:cs="Times New Roman"/>
        </w:rPr>
        <w:t>Maarja V</w:t>
      </w:r>
      <w:r w:rsidRPr="00350DB9">
        <w:rPr>
          <w:rFonts w:cs="Times New Roman"/>
        </w:rPr>
        <w:t>allavalitsus</w:t>
      </w:r>
      <w:r w:rsidR="00DE76A3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AD5CD8A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Ivo Leek, MTÜ Karakter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08376D0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Jaak Vettik, Rakvere S</w:t>
      </w:r>
      <w:r w:rsidRPr="00350DB9">
        <w:rPr>
          <w:rFonts w:cs="Times New Roman"/>
        </w:rPr>
        <w:t>pordikool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33A5970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Kaire Kutsar, Aseri Vabaajakeskus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BD4A53D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Keio Soomelt, Viru-Nigula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E6D0115" w14:textId="17173E3A" w:rsidR="00411DA1" w:rsidRPr="00350DB9" w:rsidRDefault="00DE76A3" w:rsidP="00411DA1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Marko Torm, Rakvere L</w:t>
      </w:r>
      <w:r w:rsidR="00411DA1"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="00411DA1" w:rsidRPr="00350DB9">
        <w:rPr>
          <w:rFonts w:cs="Times New Roman"/>
        </w:rPr>
        <w:t xml:space="preserve"> </w:t>
      </w:r>
    </w:p>
    <w:p w14:paraId="70A6DD30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Merje Poom, Esteetika-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ja tantsukool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864B6F9" w14:textId="21F55CB1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Rita Mets</w:t>
      </w:r>
      <w:r w:rsidR="00F439FB">
        <w:rPr>
          <w:rFonts w:cs="Times New Roman"/>
        </w:rPr>
        <w:t>, Rakvere Muusikakool</w:t>
      </w:r>
    </w:p>
    <w:p w14:paraId="52190D01" w14:textId="77777777" w:rsidR="00DE76A3" w:rsidRPr="00350DB9" w:rsidRDefault="00DE76A3" w:rsidP="00DE76A3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Robert Salep, Aqva S</w:t>
      </w:r>
      <w:r w:rsidRPr="00350DB9">
        <w:rPr>
          <w:rFonts w:cs="Times New Roman"/>
        </w:rPr>
        <w:t>pordikeskus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70233FA" w14:textId="34C53E14" w:rsidR="00411DA1" w:rsidRPr="00350DB9" w:rsidRDefault="00411DA1" w:rsidP="00411DA1">
      <w:pPr>
        <w:numPr>
          <w:ilvl w:val="0"/>
          <w:numId w:val="4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Tiina Kriisa, Lääne-Virumaa Keskraamatukogu</w:t>
      </w:r>
      <w:r w:rsidR="00DE76A3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F0C8A2C" w14:textId="7D925B92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5.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Avalikud Teenused </w:t>
      </w:r>
    </w:p>
    <w:p w14:paraId="344E77D5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Aarne Laas, Kadrina Vallavalitsus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CB6C826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Heli Eigi, </w:t>
      </w:r>
      <w:r>
        <w:rPr>
          <w:rFonts w:cs="Times New Roman"/>
        </w:rPr>
        <w:t xml:space="preserve">SA </w:t>
      </w:r>
      <w:r w:rsidRPr="00350DB9">
        <w:rPr>
          <w:rFonts w:cs="Times New Roman"/>
        </w:rPr>
        <w:t>Lääne-Viru Ettevõtlus-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ja Arenduskeskus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75350C7E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Kersti Suun-Deket, Rakvere L</w:t>
      </w:r>
      <w:r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71582B86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Klaar</w:t>
      </w:r>
      <w:r>
        <w:rPr>
          <w:rFonts w:cs="Times New Roman"/>
        </w:rPr>
        <w:t>ika Adonov, Haljala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66E9F3C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Mairi Leemets, Rakvere S</w:t>
      </w:r>
      <w:r w:rsidRPr="00350DB9">
        <w:rPr>
          <w:rFonts w:cs="Times New Roman"/>
        </w:rPr>
        <w:t>otsiaalkeskus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CDF8F19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Marko Torm, Rakvere L</w:t>
      </w:r>
      <w:r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78184CE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Moonika Aruvainu, VIROL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3F222F0" w14:textId="77777777" w:rsidR="00DE76A3" w:rsidRPr="00350DB9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Sven Hõbemägi, VIROL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F1DA2CF" w14:textId="1EE5F85E" w:rsidR="00411DA1" w:rsidRPr="00DE76A3" w:rsidRDefault="00DE76A3" w:rsidP="00DE76A3">
      <w:pPr>
        <w:numPr>
          <w:ilvl w:val="0"/>
          <w:numId w:val="5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Tarmo Mikkal, Rahandusministeeriumi</w:t>
      </w:r>
      <w:r w:rsidR="00411DA1" w:rsidRPr="00350DB9">
        <w:rPr>
          <w:rFonts w:cs="Times New Roman"/>
        </w:rPr>
        <w:t xml:space="preserve"> regioaalhalduse osakonna L</w:t>
      </w:r>
      <w:r w:rsidR="00411DA1">
        <w:rPr>
          <w:rFonts w:cs="Times New Roman"/>
        </w:rPr>
        <w:t>ääne</w:t>
      </w:r>
      <w:r>
        <w:rPr>
          <w:rFonts w:cs="Times New Roman"/>
        </w:rPr>
        <w:t>-</w:t>
      </w:r>
      <w:r w:rsidR="00411DA1" w:rsidRPr="00DE76A3">
        <w:rPr>
          <w:rFonts w:cs="Times New Roman"/>
        </w:rPr>
        <w:t>Viru talitlus</w:t>
      </w:r>
      <w:r w:rsidRPr="00DE76A3">
        <w:rPr>
          <w:rFonts w:cs="Times New Roman"/>
        </w:rPr>
        <w:t>.</w:t>
      </w:r>
      <w:r w:rsidR="00411DA1" w:rsidRPr="00DE76A3">
        <w:rPr>
          <w:rFonts w:cs="Times New Roman"/>
        </w:rPr>
        <w:t xml:space="preserve"> </w:t>
      </w:r>
    </w:p>
    <w:p w14:paraId="204D29AE" w14:textId="08E8D3BB" w:rsidR="00411DA1" w:rsidRPr="00350DB9" w:rsidRDefault="001A2E00" w:rsidP="00411DA1">
      <w:pPr>
        <w:spacing w:before="100" w:beforeAutospacing="1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6. </w:t>
      </w:r>
      <w:r>
        <w:rPr>
          <w:b/>
        </w:rPr>
        <w:t>Teemarühm</w:t>
      </w:r>
      <w:r w:rsidR="00411DA1" w:rsidRPr="00350DB9">
        <w:rPr>
          <w:rFonts w:cs="Times New Roman"/>
          <w:b/>
        </w:rPr>
        <w:t xml:space="preserve">. Vabaühendused </w:t>
      </w:r>
    </w:p>
    <w:p w14:paraId="26D49568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Ainar Sepnik</w:t>
      </w:r>
      <w:r>
        <w:rPr>
          <w:rFonts w:cs="Times New Roman"/>
        </w:rPr>
        <w:t>,</w:t>
      </w:r>
      <w:r w:rsidRPr="00350DB9">
        <w:rPr>
          <w:rFonts w:cs="Times New Roman"/>
        </w:rPr>
        <w:t xml:space="preserve"> Spordiklubi Running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47481EF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Aivar Niinemägi, MTÜ Paik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4A98EC8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Andres Truman, MTÜ Vihula V</w:t>
      </w:r>
      <w:r w:rsidRPr="00350DB9">
        <w:rPr>
          <w:rFonts w:cs="Times New Roman"/>
        </w:rPr>
        <w:t>alla Noorteklubi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7320C60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Elsa Hundt, MTÜ Partnerid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C12F551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Gunnar Kotiesen, Rakvere Karmeli Kogudus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7782982F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Heiki Vuntus</w:t>
      </w:r>
      <w:r>
        <w:rPr>
          <w:rFonts w:cs="Times New Roman"/>
        </w:rPr>
        <w:t>,</w:t>
      </w:r>
      <w:r w:rsidRPr="00350DB9">
        <w:rPr>
          <w:rFonts w:cs="Times New Roman"/>
        </w:rPr>
        <w:t xml:space="preserve"> MTÜ Arenduskoda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9CAA233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Heli Napp, Läsna Rahvamaja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2115E680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Kadri Kopso, MTÜ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Kotli Maja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29A4670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Kadri Kuusmik, MTÜ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Virumaa Koostöökogu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B44B2A8" w14:textId="161FF4DB" w:rsidR="00411DA1" w:rsidRPr="00350DB9" w:rsidRDefault="00411DA1" w:rsidP="00411DA1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Kaoke Kärdi,</w:t>
      </w:r>
      <w:r w:rsidR="00DE76A3">
        <w:rPr>
          <w:rFonts w:cs="Times New Roman"/>
        </w:rPr>
        <w:t xml:space="preserve"> SA</w:t>
      </w:r>
      <w:r w:rsidRPr="00350DB9">
        <w:rPr>
          <w:rFonts w:cs="Times New Roman"/>
        </w:rPr>
        <w:t xml:space="preserve"> Lääne-Viru Ettevõtlus-</w:t>
      </w:r>
      <w:r w:rsidR="00DE76A3">
        <w:rPr>
          <w:rFonts w:cs="Times New Roman"/>
        </w:rPr>
        <w:t xml:space="preserve"> </w:t>
      </w:r>
      <w:r w:rsidR="003B169E">
        <w:rPr>
          <w:rFonts w:cs="Times New Roman"/>
        </w:rPr>
        <w:t>ja A</w:t>
      </w:r>
      <w:r w:rsidRPr="00350DB9">
        <w:rPr>
          <w:rFonts w:cs="Times New Roman"/>
        </w:rPr>
        <w:t>renduskeskus</w:t>
      </w:r>
      <w:r w:rsidR="00DE76A3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964C1E5" w14:textId="40A0F825" w:rsidR="00411DA1" w:rsidRPr="00350DB9" w:rsidRDefault="00411DA1" w:rsidP="00411DA1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Katrin Joselin, Rakvere Linnavalitsus</w:t>
      </w:r>
      <w:r w:rsidR="003B169E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3315B55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Klaarika Ots, MTÜ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Rattakiri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EEBE24E" w14:textId="77777777" w:rsidR="007C6ED7" w:rsidRPr="00350DB9" w:rsidRDefault="007C6ED7" w:rsidP="007C6ED7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Regina Kuuskla, MTÜ</w:t>
      </w:r>
      <w:r>
        <w:rPr>
          <w:rFonts w:cs="Times New Roman"/>
        </w:rPr>
        <w:t xml:space="preserve"> </w:t>
      </w:r>
      <w:r w:rsidRPr="00350DB9">
        <w:rPr>
          <w:rFonts w:cs="Times New Roman"/>
        </w:rPr>
        <w:t>Aaspere Külakoda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24EBBF44" w14:textId="6A567B77" w:rsidR="00411DA1" w:rsidRPr="007C6ED7" w:rsidRDefault="00411DA1" w:rsidP="00411DA1">
      <w:pPr>
        <w:numPr>
          <w:ilvl w:val="0"/>
          <w:numId w:val="6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Tauno Toompuu, Rakvere Kolmainu Kogudus</w:t>
      </w:r>
      <w:r w:rsidR="003B169E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3155831" w14:textId="52EFB974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7.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Ettevõtlus ja tööhõive </w:t>
      </w:r>
    </w:p>
    <w:p w14:paraId="4505F74C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Epp Orgmets, </w:t>
      </w:r>
      <w:r>
        <w:rPr>
          <w:rFonts w:cs="Times New Roman"/>
        </w:rPr>
        <w:t xml:space="preserve">SA </w:t>
      </w:r>
      <w:r w:rsidRPr="00350DB9">
        <w:rPr>
          <w:rFonts w:cs="Times New Roman"/>
        </w:rPr>
        <w:t>Lääne-Viru Ettevõtlus-ja Arenduskeskus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0D84B2D" w14:textId="5F3B7B60" w:rsidR="00411DA1" w:rsidRPr="00350DB9" w:rsidRDefault="00411DA1" w:rsidP="00411DA1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Heli Eigi, </w:t>
      </w:r>
      <w:r w:rsidR="00E54FFA">
        <w:rPr>
          <w:rFonts w:cs="Times New Roman"/>
        </w:rPr>
        <w:t xml:space="preserve">SA </w:t>
      </w:r>
      <w:r w:rsidRPr="00350DB9">
        <w:rPr>
          <w:rFonts w:cs="Times New Roman"/>
        </w:rPr>
        <w:t>Lääne-Viru Ettevõtlus-</w:t>
      </w:r>
      <w:r w:rsidR="00E54FFA">
        <w:rPr>
          <w:rFonts w:cs="Times New Roman"/>
        </w:rPr>
        <w:t xml:space="preserve"> ja A</w:t>
      </w:r>
      <w:r w:rsidRPr="00350DB9">
        <w:rPr>
          <w:rFonts w:cs="Times New Roman"/>
        </w:rPr>
        <w:t>renduskeskus</w:t>
      </w:r>
      <w:r w:rsidR="00E54FFA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7A8D582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Indrek Klammer, Voore Farm </w:t>
      </w:r>
      <w:r>
        <w:rPr>
          <w:rFonts w:cs="Times New Roman"/>
        </w:rPr>
        <w:t>OÜ.</w:t>
      </w:r>
    </w:p>
    <w:p w14:paraId="44C8C488" w14:textId="07F8F41C" w:rsidR="00411DA1" w:rsidRPr="00350DB9" w:rsidRDefault="00411DA1" w:rsidP="00411DA1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Kai Puhasmets, Töötukassa</w:t>
      </w:r>
      <w:r w:rsidR="00E54FFA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8B6F2C9" w14:textId="2A24794D" w:rsidR="00411DA1" w:rsidRPr="00350DB9" w:rsidRDefault="00411DA1" w:rsidP="00411DA1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Karin Rändla, JELD-WEN EESTI </w:t>
      </w:r>
      <w:r w:rsidR="00E54FFA">
        <w:rPr>
          <w:rFonts w:cs="Times New Roman"/>
        </w:rPr>
        <w:t>AS.</w:t>
      </w:r>
    </w:p>
    <w:p w14:paraId="6236AFDE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Karl Lindam, Aru Põllumajandus</w:t>
      </w:r>
      <w:r>
        <w:rPr>
          <w:rFonts w:cs="Times New Roman"/>
        </w:rPr>
        <w:t>e OÜ.</w:t>
      </w:r>
      <w:r w:rsidRPr="00350DB9">
        <w:rPr>
          <w:rFonts w:cs="Times New Roman"/>
        </w:rPr>
        <w:t xml:space="preserve"> </w:t>
      </w:r>
    </w:p>
    <w:p w14:paraId="75C7FABF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Karmen Paju, SA Põhja-Eesti Turism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DF21571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Kuno Rooba, Rakvere Ametikool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20D96A99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Marko Torm, Rakvere Linnavalitsus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BC73472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Meelis Parijõgi, Lammasmäe Puhkekeskus </w:t>
      </w:r>
      <w:r>
        <w:rPr>
          <w:rFonts w:cs="Times New Roman"/>
        </w:rPr>
        <w:t>OÜ.</w:t>
      </w:r>
    </w:p>
    <w:p w14:paraId="5F4485DB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Nele Rogenbaum, </w:t>
      </w:r>
      <w:r>
        <w:rPr>
          <w:rFonts w:cs="Times New Roman"/>
        </w:rPr>
        <w:t xml:space="preserve">MTÜ </w:t>
      </w:r>
      <w:r w:rsidRPr="00350DB9">
        <w:rPr>
          <w:rFonts w:cs="Times New Roman"/>
        </w:rPr>
        <w:t xml:space="preserve">Arkna </w:t>
      </w:r>
      <w:r>
        <w:rPr>
          <w:rFonts w:cs="Times New Roman"/>
        </w:rPr>
        <w:t>Terviseküla.</w:t>
      </w:r>
      <w:r w:rsidRPr="00350DB9">
        <w:rPr>
          <w:rFonts w:cs="Times New Roman"/>
        </w:rPr>
        <w:t xml:space="preserve"> </w:t>
      </w:r>
    </w:p>
    <w:p w14:paraId="3683A902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Relika Rohtoja, HKScan</w:t>
      </w:r>
      <w:r>
        <w:rPr>
          <w:rFonts w:cs="Times New Roman"/>
        </w:rPr>
        <w:t xml:space="preserve"> Estonia AS.</w:t>
      </w:r>
      <w:r w:rsidRPr="00350DB9">
        <w:rPr>
          <w:rFonts w:cs="Times New Roman"/>
        </w:rPr>
        <w:t xml:space="preserve"> </w:t>
      </w:r>
    </w:p>
    <w:p w14:paraId="654ACE8D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Riinu Jaago, Väike-Maarja Vallavalitsus.</w:t>
      </w:r>
      <w:r w:rsidRPr="00350DB9">
        <w:rPr>
          <w:rFonts w:cs="Times New Roman"/>
        </w:rPr>
        <w:t xml:space="preserve"> </w:t>
      </w:r>
    </w:p>
    <w:p w14:paraId="06EEEFD5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Roman Kusma, Aqva </w:t>
      </w:r>
      <w:r>
        <w:rPr>
          <w:rFonts w:cs="Times New Roman"/>
        </w:rPr>
        <w:t>Hotels OÜ.</w:t>
      </w:r>
    </w:p>
    <w:p w14:paraId="187BB620" w14:textId="77777777" w:rsidR="000B57EE" w:rsidRPr="00350DB9" w:rsidRDefault="000B57EE" w:rsidP="000B57EE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Sander Soomre, Estonian Cell </w:t>
      </w:r>
      <w:r>
        <w:rPr>
          <w:rFonts w:cs="Times New Roman"/>
        </w:rPr>
        <w:t>AS.</w:t>
      </w:r>
    </w:p>
    <w:p w14:paraId="7D8CED0C" w14:textId="1A6C5D8F" w:rsidR="00411DA1" w:rsidRPr="00350DB9" w:rsidRDefault="00E54FFA" w:rsidP="00411DA1">
      <w:pPr>
        <w:numPr>
          <w:ilvl w:val="0"/>
          <w:numId w:val="7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Toivo Murakas, AS OG Elektra.</w:t>
      </w:r>
    </w:p>
    <w:p w14:paraId="4DE4FD3F" w14:textId="1682F368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8.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Ühistransport, energeetika ja IT-taristu </w:t>
      </w:r>
    </w:p>
    <w:p w14:paraId="47959158" w14:textId="77777777" w:rsidR="00C87D4A" w:rsidRPr="00350DB9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Aare Purk, Kadrina vallavalitsus, VIROL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ED67334" w14:textId="77777777" w:rsidR="00C87D4A" w:rsidRPr="002F7057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2F7057">
        <w:rPr>
          <w:rFonts w:cs="Times New Roman"/>
        </w:rPr>
        <w:t xml:space="preserve">Andrei Norkko, Arendus &amp; Haldus OÜ. </w:t>
      </w:r>
    </w:p>
    <w:p w14:paraId="22805BD5" w14:textId="77777777" w:rsidR="00C87D4A" w:rsidRPr="00350DB9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Einar Vallbaum, Viru-Nigula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4AA0E875" w14:textId="77777777" w:rsidR="00C87D4A" w:rsidRPr="00350DB9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Janek Seidelberg, Rakvere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4D43B5E" w14:textId="0E0933DF" w:rsidR="00411DA1" w:rsidRPr="00350DB9" w:rsidRDefault="00411DA1" w:rsidP="00411DA1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Mati Jõgi, Rakvere Linnavalitsus</w:t>
      </w:r>
      <w:r w:rsidR="002F7057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5475ACC2" w14:textId="4A063FBA" w:rsidR="00411DA1" w:rsidRPr="00350DB9" w:rsidRDefault="00411DA1" w:rsidP="00411DA1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P</w:t>
      </w:r>
      <w:r w:rsidR="002F7057">
        <w:rPr>
          <w:rFonts w:cs="Times New Roman"/>
        </w:rPr>
        <w:t>eeter Ossip,</w:t>
      </w:r>
      <w:r w:rsidR="00C87D4A">
        <w:rPr>
          <w:rFonts w:cs="Times New Roman"/>
        </w:rPr>
        <w:t xml:space="preserve"> </w:t>
      </w:r>
      <w:r w:rsidR="002F7057">
        <w:rPr>
          <w:rFonts w:cs="Times New Roman"/>
        </w:rPr>
        <w:t>Trinidad Wiseman OÜ.</w:t>
      </w:r>
      <w:r w:rsidRPr="00350DB9">
        <w:rPr>
          <w:rFonts w:cs="Times New Roman"/>
        </w:rPr>
        <w:t xml:space="preserve"> </w:t>
      </w:r>
    </w:p>
    <w:p w14:paraId="46F718A8" w14:textId="2A9EAD13" w:rsidR="00411DA1" w:rsidRPr="002F7057" w:rsidRDefault="00411DA1" w:rsidP="00411DA1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Piret Vares, Rakvere Soojus </w:t>
      </w:r>
      <w:r w:rsidR="002F7057">
        <w:rPr>
          <w:rFonts w:cs="Times New Roman"/>
        </w:rPr>
        <w:t>AS.</w:t>
      </w:r>
    </w:p>
    <w:p w14:paraId="5CAD3423" w14:textId="77777777" w:rsidR="00C87D4A" w:rsidRPr="00350DB9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Rauno Rannaste, Teamwood</w:t>
      </w:r>
      <w:r>
        <w:rPr>
          <w:rFonts w:cs="Times New Roman"/>
        </w:rPr>
        <w:t xml:space="preserve"> OÜ.</w:t>
      </w:r>
      <w:r w:rsidRPr="00350DB9">
        <w:rPr>
          <w:rFonts w:cs="Times New Roman"/>
        </w:rPr>
        <w:t xml:space="preserve"> </w:t>
      </w:r>
    </w:p>
    <w:p w14:paraId="6887C7B2" w14:textId="77777777" w:rsidR="00C87D4A" w:rsidRPr="002F7057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2F7057">
        <w:rPr>
          <w:rFonts w:cs="Times New Roman"/>
        </w:rPr>
        <w:t>Urmas Krikk, Rakvere Vesi AS.</w:t>
      </w:r>
    </w:p>
    <w:p w14:paraId="2066B592" w14:textId="77777777" w:rsidR="00C87D4A" w:rsidRPr="00350DB9" w:rsidRDefault="00C87D4A" w:rsidP="00C87D4A">
      <w:pPr>
        <w:numPr>
          <w:ilvl w:val="0"/>
          <w:numId w:val="8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Vello Jõgisoo, Põhja-Eesti Ühistranspordikeskus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FAB86C0" w14:textId="4DCFCCA2" w:rsidR="00411DA1" w:rsidRPr="00350DB9" w:rsidRDefault="00411DA1" w:rsidP="00411DA1">
      <w:pPr>
        <w:spacing w:before="100" w:beforeAutospacing="1"/>
        <w:jc w:val="left"/>
        <w:rPr>
          <w:rFonts w:cs="Times New Roman"/>
          <w:b/>
        </w:rPr>
      </w:pPr>
      <w:r w:rsidRPr="00350DB9">
        <w:rPr>
          <w:rFonts w:cs="Times New Roman"/>
          <w:b/>
        </w:rPr>
        <w:t xml:space="preserve">9. </w:t>
      </w:r>
      <w:r w:rsidR="001A2E00">
        <w:rPr>
          <w:b/>
        </w:rPr>
        <w:t>Teemarühm</w:t>
      </w:r>
      <w:r w:rsidRPr="00350DB9">
        <w:rPr>
          <w:rFonts w:cs="Times New Roman"/>
          <w:b/>
        </w:rPr>
        <w:t xml:space="preserve">. Keskkonnataristu </w:t>
      </w:r>
    </w:p>
    <w:p w14:paraId="7A14679A" w14:textId="77777777" w:rsidR="00C87D4A" w:rsidRPr="00350DB9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A</w:t>
      </w:r>
      <w:r>
        <w:rPr>
          <w:rFonts w:cs="Times New Roman"/>
        </w:rPr>
        <w:t>arne Laas, Kadrina Vallavalitsus.</w:t>
      </w:r>
    </w:p>
    <w:p w14:paraId="7A01E4C6" w14:textId="77777777" w:rsidR="00C87D4A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Aivar Lainjärv, Vinni V</w:t>
      </w:r>
      <w:r w:rsidRPr="00350DB9">
        <w:rPr>
          <w:rFonts w:cs="Times New Roman"/>
        </w:rPr>
        <w:t>alla</w:t>
      </w:r>
      <w:r>
        <w:rPr>
          <w:rFonts w:cs="Times New Roman"/>
        </w:rPr>
        <w:t>valitsus.</w:t>
      </w:r>
    </w:p>
    <w:p w14:paraId="225D6199" w14:textId="196E3C2D" w:rsidR="00411DA1" w:rsidRPr="00350DB9" w:rsidRDefault="00C87D4A" w:rsidP="00411DA1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Angeelika Pärna, Rakvere L</w:t>
      </w:r>
      <w:r w:rsidR="00411DA1"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="00411DA1" w:rsidRPr="00350DB9">
        <w:rPr>
          <w:rFonts w:cs="Times New Roman"/>
        </w:rPr>
        <w:t xml:space="preserve"> </w:t>
      </w:r>
    </w:p>
    <w:p w14:paraId="20D4C343" w14:textId="39321D0A" w:rsidR="00C87D4A" w:rsidRDefault="00022D6D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 xml:space="preserve">Heiko Källo, </w:t>
      </w:r>
      <w:r w:rsidRPr="00022D6D">
        <w:rPr>
          <w:rFonts w:cs="Times New Roman"/>
          <w:highlight w:val="green"/>
        </w:rPr>
        <w:t>Viru-Nigula Vallavalitsus</w:t>
      </w:r>
      <w:r w:rsidR="00C87D4A" w:rsidRPr="00022D6D">
        <w:rPr>
          <w:rFonts w:cs="Times New Roman"/>
          <w:highlight w:val="green"/>
        </w:rPr>
        <w:t>.</w:t>
      </w:r>
      <w:bookmarkStart w:id="1" w:name="_GoBack"/>
      <w:bookmarkEnd w:id="1"/>
    </w:p>
    <w:p w14:paraId="4AED1B20" w14:textId="77777777" w:rsidR="00C87D4A" w:rsidRPr="00350DB9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Jaak Neljandik, RMK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492105B" w14:textId="77777777" w:rsidR="00C87D4A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Kuldar Pärn, Haljala V</w:t>
      </w:r>
      <w:r w:rsidRPr="00350DB9">
        <w:rPr>
          <w:rFonts w:cs="Times New Roman"/>
        </w:rPr>
        <w:t>allavalitsus</w:t>
      </w:r>
      <w:r>
        <w:rPr>
          <w:rFonts w:cs="Times New Roman"/>
        </w:rPr>
        <w:t>.</w:t>
      </w:r>
    </w:p>
    <w:p w14:paraId="7375E925" w14:textId="350750EF" w:rsidR="00411DA1" w:rsidRPr="00350DB9" w:rsidRDefault="00411DA1" w:rsidP="00411DA1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Maret Vildak, Keskkonnaamet</w:t>
      </w:r>
      <w:r w:rsidR="00C87D4A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1CB5C719" w14:textId="77777777" w:rsidR="00C87D4A" w:rsidRPr="00350DB9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>Mikko Virkala, Ida-Eesti Päästekeskus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61733773" w14:textId="77777777" w:rsidR="00C87D4A" w:rsidRDefault="00C87D4A" w:rsidP="00C87D4A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>
        <w:rPr>
          <w:rFonts w:cs="Times New Roman"/>
        </w:rPr>
        <w:t>Moonika Pitkve, Rakvere L</w:t>
      </w:r>
      <w:r w:rsidRPr="00350DB9">
        <w:rPr>
          <w:rFonts w:cs="Times New Roman"/>
        </w:rPr>
        <w:t>innavalitsus</w:t>
      </w:r>
      <w:r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0D7E23FC" w14:textId="74B8A3D8" w:rsidR="00411DA1" w:rsidRPr="00350DB9" w:rsidRDefault="00411DA1" w:rsidP="00411DA1">
      <w:pPr>
        <w:numPr>
          <w:ilvl w:val="0"/>
          <w:numId w:val="9"/>
        </w:numPr>
        <w:spacing w:before="100" w:beforeAutospacing="1"/>
        <w:jc w:val="left"/>
        <w:rPr>
          <w:rFonts w:cs="Times New Roman"/>
        </w:rPr>
      </w:pPr>
      <w:r w:rsidRPr="00350DB9">
        <w:rPr>
          <w:rFonts w:cs="Times New Roman"/>
        </w:rPr>
        <w:t xml:space="preserve">Priit Raamat, </w:t>
      </w:r>
      <w:r w:rsidR="00C87D4A">
        <w:rPr>
          <w:rFonts w:cs="Times New Roman"/>
        </w:rPr>
        <w:t xml:space="preserve">MTÜ </w:t>
      </w:r>
      <w:r w:rsidRPr="00350DB9">
        <w:rPr>
          <w:rFonts w:cs="Times New Roman"/>
        </w:rPr>
        <w:t>Lääne-Viru Jäätmekeskus</w:t>
      </w:r>
      <w:r w:rsidR="00C87D4A">
        <w:rPr>
          <w:rFonts w:cs="Times New Roman"/>
        </w:rPr>
        <w:t>.</w:t>
      </w:r>
      <w:r w:rsidRPr="00350DB9">
        <w:rPr>
          <w:rFonts w:cs="Times New Roman"/>
        </w:rPr>
        <w:t xml:space="preserve"> </w:t>
      </w:r>
    </w:p>
    <w:p w14:paraId="36E1A419" w14:textId="77777777" w:rsidR="006D2ED1" w:rsidRDefault="006D2ED1"/>
    <w:sectPr w:rsidR="006D2ED1" w:rsidSect="00BF06AF">
      <w:headerReference w:type="even" r:id="rId8"/>
      <w:headerReference w:type="default" r:id="rId9"/>
      <w:headerReference w:type="first" r:id="rId10"/>
      <w:pgSz w:w="11900" w:h="16840"/>
      <w:pgMar w:top="1440" w:right="1800" w:bottom="1440" w:left="180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02902" w14:textId="77777777" w:rsidR="00DE76A3" w:rsidRDefault="00DE76A3" w:rsidP="00411DA1">
      <w:pPr>
        <w:spacing w:after="0"/>
      </w:pPr>
      <w:r>
        <w:separator/>
      </w:r>
    </w:p>
  </w:endnote>
  <w:endnote w:type="continuationSeparator" w:id="0">
    <w:p w14:paraId="06CC4AFB" w14:textId="77777777" w:rsidR="00DE76A3" w:rsidRDefault="00DE76A3" w:rsidP="00411D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12CB3" w14:textId="77777777" w:rsidR="00DE76A3" w:rsidRDefault="00DE76A3" w:rsidP="00411DA1">
      <w:pPr>
        <w:spacing w:after="0"/>
      </w:pPr>
      <w:r>
        <w:separator/>
      </w:r>
    </w:p>
  </w:footnote>
  <w:footnote w:type="continuationSeparator" w:id="0">
    <w:p w14:paraId="468BD080" w14:textId="77777777" w:rsidR="00DE76A3" w:rsidRDefault="00DE76A3" w:rsidP="00411D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165E2" w14:textId="77777777" w:rsidR="00DE76A3" w:rsidRDefault="00DE76A3" w:rsidP="00BF06AF">
    <w:pPr>
      <w:pStyle w:val="Header"/>
      <w:jc w:val="right"/>
    </w:pPr>
    <w:r>
      <w:t>LÄÄNE-VIRU MAAKONNA ARENGUSTRATEEGIA 2030+ MUUDATUS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36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568"/>
    </w:tblGrid>
    <w:tr w:rsidR="00DE76A3" w:rsidRPr="0025191F" w14:paraId="667A85F7" w14:textId="77777777" w:rsidTr="00BF06AF">
      <w:tc>
        <w:tcPr>
          <w:tcW w:w="4676" w:type="pct"/>
          <w:tcBorders>
            <w:bottom w:val="nil"/>
            <w:right w:val="single" w:sz="4" w:space="0" w:color="BFBFBF"/>
          </w:tcBorders>
        </w:tcPr>
        <w:p w14:paraId="7D307F4B" w14:textId="77777777" w:rsidR="00DE76A3" w:rsidRPr="00B21C1C" w:rsidRDefault="00022D6D" w:rsidP="00BF06AF">
          <w:pPr>
            <w:jc w:val="right"/>
            <w:rPr>
              <w:rFonts w:ascii="Trebuchet MS" w:eastAsia="Cambria" w:hAnsi="Trebuchet MS"/>
              <w:b/>
              <w:color w:val="595959" w:themeColor="text1" w:themeTint="A6"/>
              <w:sz w:val="18"/>
              <w:szCs w:val="18"/>
            </w:rPr>
          </w:pPr>
          <w:sdt>
            <w:sdtPr>
              <w:rPr>
                <w:rFonts w:ascii="Trebuchet MS" w:hAnsi="Trebuchet MS"/>
                <w:b/>
                <w:bCs/>
                <w:caps/>
                <w:color w:val="595959" w:themeColor="text1" w:themeTint="A6"/>
                <w:sz w:val="18"/>
                <w:szCs w:val="18"/>
              </w:rPr>
              <w:alias w:val="Title"/>
              <w:id w:val="96199956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E76A3" w:rsidRPr="00E71E1B">
                <w:rPr>
                  <w:rFonts w:ascii="Trebuchet MS" w:hAnsi="Trebuchet MS"/>
                  <w:b/>
                  <w:bCs/>
                  <w:caps/>
                  <w:color w:val="595959" w:themeColor="text1" w:themeTint="A6"/>
                  <w:sz w:val="18"/>
                  <w:szCs w:val="18"/>
                  <w:lang w:eastAsia="ja-JP"/>
                </w:rPr>
                <w:t>LÄÄNE-VIRU MAAKONNA ARENGUSTRATEEGIA 2030+</w:t>
              </w:r>
            </w:sdtContent>
          </w:sdt>
        </w:p>
      </w:tc>
      <w:tc>
        <w:tcPr>
          <w:tcW w:w="324" w:type="pct"/>
          <w:tcBorders>
            <w:left w:val="single" w:sz="4" w:space="0" w:color="BFBFBF"/>
            <w:bottom w:val="nil"/>
          </w:tcBorders>
        </w:tcPr>
        <w:p w14:paraId="489064DE" w14:textId="77777777" w:rsidR="00DE76A3" w:rsidRPr="00B21C1C" w:rsidRDefault="00DE76A3" w:rsidP="00BF06AF">
          <w:pPr>
            <w:rPr>
              <w:rFonts w:ascii="Trebuchet MS" w:eastAsia="Cambria" w:hAnsi="Trebuchet MS"/>
              <w:color w:val="595959" w:themeColor="text1" w:themeTint="A6"/>
              <w:sz w:val="18"/>
              <w:szCs w:val="18"/>
            </w:rPr>
          </w:pPr>
          <w:r w:rsidRPr="00B21C1C">
            <w:rPr>
              <w:rFonts w:ascii="Trebuchet MS" w:hAnsi="Trebuchet MS"/>
              <w:b/>
              <w:color w:val="595959" w:themeColor="text1" w:themeTint="A6"/>
              <w:sz w:val="18"/>
              <w:szCs w:val="18"/>
            </w:rPr>
            <w:fldChar w:fldCharType="begin"/>
          </w:r>
          <w:r w:rsidRPr="00B21C1C">
            <w:rPr>
              <w:rFonts w:ascii="Trebuchet MS" w:hAnsi="Trebuchet MS"/>
              <w:b/>
              <w:color w:val="595959" w:themeColor="text1" w:themeTint="A6"/>
              <w:sz w:val="18"/>
              <w:szCs w:val="18"/>
            </w:rPr>
            <w:instrText xml:space="preserve"> PAGE   \* MERGEFORMAT </w:instrText>
          </w:r>
          <w:r w:rsidRPr="00B21C1C">
            <w:rPr>
              <w:rFonts w:ascii="Trebuchet MS" w:hAnsi="Trebuchet MS"/>
              <w:b/>
              <w:color w:val="595959" w:themeColor="text1" w:themeTint="A6"/>
              <w:sz w:val="18"/>
              <w:szCs w:val="18"/>
            </w:rPr>
            <w:fldChar w:fldCharType="separate"/>
          </w:r>
          <w:r w:rsidR="00022D6D">
            <w:rPr>
              <w:rFonts w:ascii="Trebuchet MS" w:hAnsi="Trebuchet MS"/>
              <w:b/>
              <w:noProof/>
              <w:color w:val="595959" w:themeColor="text1" w:themeTint="A6"/>
              <w:sz w:val="18"/>
              <w:szCs w:val="18"/>
            </w:rPr>
            <w:t>3</w:t>
          </w:r>
          <w:r w:rsidRPr="00B21C1C">
            <w:rPr>
              <w:rFonts w:ascii="Trebuchet MS" w:hAnsi="Trebuchet MS"/>
              <w:b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14:paraId="05725576" w14:textId="77777777" w:rsidR="00DE76A3" w:rsidRDefault="00DE76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94C4" w14:textId="77777777" w:rsidR="00DE76A3" w:rsidRDefault="00DE76A3" w:rsidP="00411DA1">
    <w:pPr>
      <w:pStyle w:val="Header"/>
      <w:tabs>
        <w:tab w:val="clear" w:pos="4153"/>
      </w:tabs>
      <w:ind w:left="142"/>
      <w:jc w:val="right"/>
    </w:pPr>
    <w:r>
      <w:ptab w:relativeTo="margin" w:alignment="center" w:leader="none"/>
    </w:r>
    <w:r w:rsidRPr="00411DA1">
      <w:rPr>
        <w:rFonts w:ascii="Trebuchet MS" w:hAnsi="Trebuchet MS"/>
        <w:b/>
        <w:bCs/>
        <w:caps/>
        <w:color w:val="595959" w:themeColor="text1" w:themeTint="A6"/>
        <w:sz w:val="18"/>
        <w:szCs w:val="18"/>
      </w:rPr>
      <w:t xml:space="preserve"> </w:t>
    </w:r>
    <w:sdt>
      <w:sdtPr>
        <w:rPr>
          <w:rFonts w:ascii="Trebuchet MS" w:hAnsi="Trebuchet MS"/>
          <w:b/>
          <w:bCs/>
          <w:caps/>
          <w:color w:val="595959" w:themeColor="text1" w:themeTint="A6"/>
          <w:sz w:val="18"/>
          <w:szCs w:val="18"/>
        </w:rPr>
        <w:alias w:val="Title"/>
        <w:id w:val="-1131247534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ascii="Trebuchet MS" w:hAnsi="Trebuchet MS"/>
            <w:b/>
            <w:bCs/>
            <w:caps/>
            <w:color w:val="595959" w:themeColor="text1" w:themeTint="A6"/>
            <w:sz w:val="18"/>
            <w:szCs w:val="18"/>
          </w:rPr>
          <w:t>LÄÄNE-VIRU MAAKONNA ARENGUSTRATEEGIA 2030+</w:t>
        </w:r>
      </w:sdtContent>
    </w:sdt>
  </w:p>
  <w:p w14:paraId="0FD6CDB1" w14:textId="77777777" w:rsidR="00DE76A3" w:rsidRDefault="00DE76A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789"/>
    <w:multiLevelType w:val="multilevel"/>
    <w:tmpl w:val="34C84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50D67"/>
    <w:multiLevelType w:val="multilevel"/>
    <w:tmpl w:val="B5A28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21DD2"/>
    <w:multiLevelType w:val="multilevel"/>
    <w:tmpl w:val="646E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1665CC"/>
    <w:multiLevelType w:val="multilevel"/>
    <w:tmpl w:val="355C6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972523"/>
    <w:multiLevelType w:val="multilevel"/>
    <w:tmpl w:val="C58C1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10B49"/>
    <w:multiLevelType w:val="multilevel"/>
    <w:tmpl w:val="51E2D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D41B0"/>
    <w:multiLevelType w:val="multilevel"/>
    <w:tmpl w:val="98EA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2295F"/>
    <w:multiLevelType w:val="multilevel"/>
    <w:tmpl w:val="B8529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B703F"/>
    <w:multiLevelType w:val="multilevel"/>
    <w:tmpl w:val="0360D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A1"/>
    <w:rsid w:val="00022D6D"/>
    <w:rsid w:val="000B57EE"/>
    <w:rsid w:val="000D0577"/>
    <w:rsid w:val="001A2E00"/>
    <w:rsid w:val="002F7057"/>
    <w:rsid w:val="003B169E"/>
    <w:rsid w:val="00411DA1"/>
    <w:rsid w:val="00421AC8"/>
    <w:rsid w:val="00421EB5"/>
    <w:rsid w:val="006D2ED1"/>
    <w:rsid w:val="0075723E"/>
    <w:rsid w:val="007C6ED7"/>
    <w:rsid w:val="008D6883"/>
    <w:rsid w:val="00A907C7"/>
    <w:rsid w:val="00B14A42"/>
    <w:rsid w:val="00BF06AF"/>
    <w:rsid w:val="00C87D4A"/>
    <w:rsid w:val="00DE76A3"/>
    <w:rsid w:val="00E54FFA"/>
    <w:rsid w:val="00F4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74A0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A1"/>
    <w:pPr>
      <w:spacing w:after="100" w:afterAutospacing="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DA1"/>
    <w:pPr>
      <w:keepNext/>
      <w:keepLines/>
      <w:pBdr>
        <w:bottom w:val="single" w:sz="4" w:space="1" w:color="7F7F7F"/>
      </w:pBdr>
      <w:spacing w:before="480"/>
      <w:outlineLvl w:val="0"/>
    </w:pPr>
    <w:rPr>
      <w:rFonts w:ascii="Trebuchet MS" w:eastAsiaTheme="majorEastAsia" w:hAnsi="Trebuchet MS" w:cstheme="majorBidi"/>
      <w:b/>
      <w:bCs/>
      <w:color w:val="548DD4" w:themeColor="text2" w:themeTint="99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A1"/>
    <w:pPr>
      <w:keepNext/>
      <w:keepLines/>
      <w:spacing w:before="200" w:after="0"/>
      <w:outlineLvl w:val="1"/>
    </w:pPr>
    <w:rPr>
      <w:rFonts w:ascii="Trebuchet MS" w:eastAsiaTheme="majorEastAsia" w:hAnsi="Trebuchet MS" w:cs="Times New Roman"/>
      <w:b/>
      <w:bCs/>
      <w:color w:val="4F81BD" w:themeColor="accent1"/>
      <w:szCs w:val="2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A1"/>
  </w:style>
  <w:style w:type="paragraph" w:styleId="BalloonText">
    <w:name w:val="Balloon Text"/>
    <w:basedOn w:val="Normal"/>
    <w:link w:val="BalloonTextChar"/>
    <w:uiPriority w:val="99"/>
    <w:semiHidden/>
    <w:unhideWhenUsed/>
    <w:rsid w:val="00411D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A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1D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DA1"/>
  </w:style>
  <w:style w:type="character" w:customStyle="1" w:styleId="Heading1Char">
    <w:name w:val="Heading 1 Char"/>
    <w:basedOn w:val="DefaultParagraphFont"/>
    <w:link w:val="Heading1"/>
    <w:uiPriority w:val="9"/>
    <w:rsid w:val="00411DA1"/>
    <w:rPr>
      <w:rFonts w:ascii="Trebuchet MS" w:eastAsiaTheme="majorEastAsia" w:hAnsi="Trebuchet MS" w:cstheme="majorBidi"/>
      <w:b/>
      <w:bCs/>
      <w:color w:val="548DD4" w:themeColor="text2" w:themeTint="99"/>
      <w:sz w:val="32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411DA1"/>
    <w:rPr>
      <w:rFonts w:ascii="Trebuchet MS" w:eastAsiaTheme="majorEastAsia" w:hAnsi="Trebuchet MS" w:cs="Times New Roman"/>
      <w:b/>
      <w:bCs/>
      <w:color w:val="4F81BD" w:themeColor="accent1"/>
      <w:szCs w:val="26"/>
      <w:lang w:val="et-E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DA1"/>
    <w:pPr>
      <w:spacing w:after="100" w:afterAutospacing="1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11DA1"/>
    <w:pPr>
      <w:keepNext/>
      <w:keepLines/>
      <w:pBdr>
        <w:bottom w:val="single" w:sz="4" w:space="1" w:color="7F7F7F"/>
      </w:pBdr>
      <w:spacing w:before="480"/>
      <w:outlineLvl w:val="0"/>
    </w:pPr>
    <w:rPr>
      <w:rFonts w:ascii="Trebuchet MS" w:eastAsiaTheme="majorEastAsia" w:hAnsi="Trebuchet MS" w:cstheme="majorBidi"/>
      <w:b/>
      <w:bCs/>
      <w:color w:val="548DD4" w:themeColor="text2" w:themeTint="99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DA1"/>
    <w:pPr>
      <w:keepNext/>
      <w:keepLines/>
      <w:spacing w:before="200" w:after="0"/>
      <w:outlineLvl w:val="1"/>
    </w:pPr>
    <w:rPr>
      <w:rFonts w:ascii="Trebuchet MS" w:eastAsiaTheme="majorEastAsia" w:hAnsi="Trebuchet MS" w:cs="Times New Roman"/>
      <w:b/>
      <w:bCs/>
      <w:color w:val="4F81BD" w:themeColor="accent1"/>
      <w:szCs w:val="26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DA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DA1"/>
  </w:style>
  <w:style w:type="paragraph" w:styleId="BalloonText">
    <w:name w:val="Balloon Text"/>
    <w:basedOn w:val="Normal"/>
    <w:link w:val="BalloonTextChar"/>
    <w:uiPriority w:val="99"/>
    <w:semiHidden/>
    <w:unhideWhenUsed/>
    <w:rsid w:val="00411DA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DA1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11DA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DA1"/>
  </w:style>
  <w:style w:type="character" w:customStyle="1" w:styleId="Heading1Char">
    <w:name w:val="Heading 1 Char"/>
    <w:basedOn w:val="DefaultParagraphFont"/>
    <w:link w:val="Heading1"/>
    <w:uiPriority w:val="9"/>
    <w:rsid w:val="00411DA1"/>
    <w:rPr>
      <w:rFonts w:ascii="Trebuchet MS" w:eastAsiaTheme="majorEastAsia" w:hAnsi="Trebuchet MS" w:cstheme="majorBidi"/>
      <w:b/>
      <w:bCs/>
      <w:color w:val="548DD4" w:themeColor="text2" w:themeTint="99"/>
      <w:sz w:val="32"/>
      <w:szCs w:val="32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411DA1"/>
    <w:rPr>
      <w:rFonts w:ascii="Trebuchet MS" w:eastAsiaTheme="majorEastAsia" w:hAnsi="Trebuchet MS" w:cs="Times New Roman"/>
      <w:b/>
      <w:bCs/>
      <w:color w:val="4F81BD" w:themeColor="accent1"/>
      <w:szCs w:val="26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707</Words>
  <Characters>4030</Characters>
  <Application>Microsoft Macintosh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LÄÄNE-VIRU MAAKONNA ARENGUSTRATEEGIA 2030+</dc:title>
  <dc:subject/>
  <dc:creator>Katrin</dc:creator>
  <cp:keywords/>
  <dc:description/>
  <cp:lastModifiedBy>Mac</cp:lastModifiedBy>
  <cp:revision>15</cp:revision>
  <dcterms:created xsi:type="dcterms:W3CDTF">2018-12-19T18:25:00Z</dcterms:created>
  <dcterms:modified xsi:type="dcterms:W3CDTF">2019-03-07T17:07:00Z</dcterms:modified>
</cp:coreProperties>
</file>