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HANKEDOKUMENT JA TEHNILINE KIRJELDU</w:t>
      </w:r>
      <w:r w:rsidRPr="006026F9">
        <w:rPr>
          <w:rFonts w:ascii="Times New Roman" w:hAnsi="Times New Roman" w:cs="Times New Roman"/>
          <w:sz w:val="24"/>
          <w:szCs w:val="24"/>
        </w:rPr>
        <w:t>S</w:t>
      </w:r>
    </w:p>
    <w:p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26F9">
        <w:rPr>
          <w:rFonts w:ascii="Times New Roman" w:hAnsi="Times New Roman" w:cs="Times New Roman"/>
          <w:sz w:val="24"/>
          <w:szCs w:val="24"/>
        </w:rPr>
        <w:t>Hankija</w:t>
      </w:r>
      <w:proofErr w:type="spellEnd"/>
      <w:r w:rsidRPr="006026F9">
        <w:rPr>
          <w:rFonts w:ascii="Times New Roman" w:hAnsi="Times New Roman" w:cs="Times New Roman"/>
          <w:sz w:val="24"/>
          <w:szCs w:val="24"/>
        </w:rPr>
        <w:t xml:space="preserve"> nimi: </w:t>
      </w:r>
      <w:r w:rsidRPr="00E121C3">
        <w:rPr>
          <w:rFonts w:ascii="Times New Roman" w:hAnsi="Times New Roman" w:cs="Times New Roman"/>
          <w:b/>
          <w:sz w:val="24"/>
          <w:szCs w:val="24"/>
        </w:rPr>
        <w:t>Kadrina Vallavalitsus</w:t>
      </w:r>
    </w:p>
    <w:p w:rsidR="00720ABD" w:rsidRPr="00E41217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Hanke nimetu</w:t>
      </w:r>
      <w:r w:rsidR="006026F9" w:rsidRPr="006026F9">
        <w:rPr>
          <w:rFonts w:ascii="Times New Roman" w:hAnsi="Times New Roman" w:cs="Times New Roman"/>
          <w:sz w:val="24"/>
          <w:szCs w:val="24"/>
        </w:rPr>
        <w:t xml:space="preserve">s: </w:t>
      </w:r>
      <w:r w:rsidR="00E41217" w:rsidRPr="00E4121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>Kruusakattega teede tolmutõrje Kadrina vallas</w:t>
      </w:r>
      <w:r w:rsidR="001775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t-EE"/>
        </w:rPr>
        <w:t xml:space="preserve"> 2019 aastal</w:t>
      </w:r>
    </w:p>
    <w:p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Tööde kirjeldus:</w:t>
      </w:r>
    </w:p>
    <w:p w:rsidR="00E41217" w:rsidRPr="00E41217" w:rsidRDefault="00335B69" w:rsidP="00E4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Hanke eesmärk on leida soodsaim </w:t>
      </w:r>
      <w:r w:rsidR="00E41217">
        <w:rPr>
          <w:rFonts w:ascii="Times New Roman" w:hAnsi="Times New Roman" w:cs="Times New Roman"/>
          <w:sz w:val="24"/>
          <w:szCs w:val="24"/>
        </w:rPr>
        <w:t>hinna</w:t>
      </w:r>
      <w:r>
        <w:rPr>
          <w:rFonts w:ascii="Times New Roman" w:hAnsi="Times New Roman" w:cs="Times New Roman"/>
          <w:sz w:val="24"/>
          <w:szCs w:val="24"/>
        </w:rPr>
        <w:t>pakkumine</w:t>
      </w:r>
      <w:r w:rsidR="00E41217">
        <w:rPr>
          <w:rFonts w:ascii="Times New Roman" w:hAnsi="Times New Roman" w:cs="Times New Roman"/>
          <w:sz w:val="24"/>
          <w:szCs w:val="24"/>
        </w:rPr>
        <w:t xml:space="preserve"> </w:t>
      </w:r>
      <w:r w:rsidR="00E41217" w:rsidRPr="00E41217">
        <w:rPr>
          <w:rFonts w:ascii="Times New Roman" w:hAnsi="Times New Roman" w:cs="Times New Roman"/>
          <w:sz w:val="24"/>
          <w:szCs w:val="24"/>
        </w:rPr>
        <w:t xml:space="preserve"> Kadrina vallas kruusakattega teedel tolmutõrje teostamiseks </w:t>
      </w:r>
      <w:proofErr w:type="spellStart"/>
      <w:r w:rsidR="00E41217" w:rsidRPr="00E41217">
        <w:rPr>
          <w:rFonts w:ascii="Times New Roman" w:hAnsi="Times New Roman" w:cs="Times New Roman"/>
          <w:sz w:val="24"/>
          <w:szCs w:val="24"/>
        </w:rPr>
        <w:t>CaCl</w:t>
      </w:r>
      <w:proofErr w:type="spellEnd"/>
      <w:r w:rsidR="00E41217" w:rsidRPr="00E41217">
        <w:rPr>
          <w:rFonts w:ascii="Times New Roman" w:hAnsi="Times New Roman" w:cs="Times New Roman"/>
          <w:sz w:val="24"/>
          <w:szCs w:val="24"/>
        </w:rPr>
        <w:t>₂ 25% lahusega.</w:t>
      </w:r>
    </w:p>
    <w:p w:rsidR="00720ABD" w:rsidRPr="006026F9" w:rsidRDefault="00E41217" w:rsidP="00E4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Tööde orienteeruv maht  ca</w:t>
      </w:r>
      <w:r w:rsidR="001775F4">
        <w:rPr>
          <w:rFonts w:ascii="Times New Roman" w:hAnsi="Times New Roman" w:cs="Times New Roman"/>
          <w:sz w:val="24"/>
          <w:szCs w:val="24"/>
        </w:rPr>
        <w:t xml:space="preserve"> 50</w:t>
      </w:r>
      <w:r>
        <w:rPr>
          <w:rFonts w:ascii="Times New Roman" w:hAnsi="Times New Roman" w:cs="Times New Roman"/>
          <w:sz w:val="24"/>
          <w:szCs w:val="24"/>
        </w:rPr>
        <w:t xml:space="preserve"> 000  m²</w:t>
      </w:r>
      <w:r w:rsidR="00335B69">
        <w:rPr>
          <w:rFonts w:ascii="Times New Roman" w:hAnsi="Times New Roman" w:cs="Times New Roman"/>
          <w:sz w:val="24"/>
          <w:szCs w:val="24"/>
        </w:rPr>
        <w:t>.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Pakkumuste keel on eesti keel.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Pakkumused esitada eurodes.</w:t>
      </w:r>
      <w:r w:rsidR="00E41217" w:rsidRPr="00E41217">
        <w:rPr>
          <w:rFonts w:ascii="Times New Roman" w:hAnsi="Times New Roman" w:cs="Times New Roman"/>
          <w:sz w:val="24"/>
          <w:szCs w:val="24"/>
        </w:rPr>
        <w:t xml:space="preserve"> </w:t>
      </w:r>
      <w:r w:rsidR="00E41217">
        <w:rPr>
          <w:rFonts w:ascii="Times New Roman" w:hAnsi="Times New Roman" w:cs="Times New Roman"/>
          <w:sz w:val="24"/>
          <w:szCs w:val="24"/>
        </w:rPr>
        <w:t>Pakkumises toodud h</w:t>
      </w:r>
      <w:r w:rsidR="00E41217" w:rsidRPr="006026F9">
        <w:rPr>
          <w:rFonts w:ascii="Times New Roman" w:hAnsi="Times New Roman" w:cs="Times New Roman"/>
          <w:sz w:val="24"/>
          <w:szCs w:val="24"/>
        </w:rPr>
        <w:t>indadele lisandub käibemaks</w:t>
      </w:r>
    </w:p>
    <w:p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Hinnapakkumuste esitamine:</w:t>
      </w:r>
    </w:p>
    <w:p w:rsidR="00720ABD" w:rsidRPr="006026F9" w:rsidRDefault="006026F9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</w:t>
      </w:r>
      <w:r w:rsidR="00E41217">
        <w:rPr>
          <w:rFonts w:ascii="Times New Roman" w:hAnsi="Times New Roman" w:cs="Times New Roman"/>
          <w:sz w:val="24"/>
          <w:szCs w:val="24"/>
        </w:rPr>
        <w:t>akkumused esitada hiljemalt   25. aprill 2019</w:t>
      </w:r>
      <w:r w:rsidR="00720ABD" w:rsidRPr="006026F9">
        <w:rPr>
          <w:rFonts w:ascii="Times New Roman" w:hAnsi="Times New Roman" w:cs="Times New Roman"/>
          <w:sz w:val="24"/>
          <w:szCs w:val="24"/>
        </w:rPr>
        <w:t xml:space="preserve"> kell 10.00.</w:t>
      </w:r>
    </w:p>
    <w:p w:rsidR="00720ABD" w:rsidRPr="006026F9" w:rsidRDefault="00E41217" w:rsidP="00720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Pakkumused avatakse 25. aprillil 2019 kell 10.1</w:t>
      </w:r>
      <w:r w:rsidR="00720ABD" w:rsidRPr="006026F9">
        <w:rPr>
          <w:rFonts w:ascii="Times New Roman" w:hAnsi="Times New Roman" w:cs="Times New Roman"/>
          <w:sz w:val="24"/>
          <w:szCs w:val="24"/>
        </w:rPr>
        <w:t>5.</w:t>
      </w:r>
    </w:p>
    <w:p w:rsidR="00720ABD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 xml:space="preserve">Pakkumused esitada aadressile: </w:t>
      </w:r>
      <w:hyperlink r:id="rId4" w:history="1">
        <w:r w:rsidR="00E41217" w:rsidRPr="001B5A2A">
          <w:rPr>
            <w:rStyle w:val="Hperlink"/>
            <w:rFonts w:ascii="Times New Roman" w:hAnsi="Times New Roman" w:cs="Times New Roman"/>
            <w:sz w:val="24"/>
            <w:szCs w:val="24"/>
          </w:rPr>
          <w:t>kadrina@kadrina.ee</w:t>
        </w:r>
      </w:hyperlink>
    </w:p>
    <w:p w:rsidR="00E41217" w:rsidRPr="00E41217" w:rsidRDefault="00E41217" w:rsidP="00E41217">
      <w:pPr>
        <w:rPr>
          <w:rFonts w:ascii="Times New Roman" w:hAnsi="Times New Roman" w:cs="Times New Roman"/>
          <w:sz w:val="24"/>
          <w:szCs w:val="24"/>
        </w:rPr>
      </w:pPr>
      <w:r w:rsidRPr="00E41217">
        <w:rPr>
          <w:rFonts w:ascii="Times New Roman" w:hAnsi="Times New Roman" w:cs="Times New Roman"/>
          <w:sz w:val="24"/>
          <w:szCs w:val="24"/>
        </w:rPr>
        <w:t>Pakkumus peab sisaldama:</w:t>
      </w:r>
    </w:p>
    <w:p w:rsidR="00E41217" w:rsidRPr="00E41217" w:rsidRDefault="00E41217" w:rsidP="00E41217">
      <w:pPr>
        <w:rPr>
          <w:rFonts w:ascii="Times New Roman" w:hAnsi="Times New Roman" w:cs="Times New Roman"/>
          <w:sz w:val="24"/>
          <w:szCs w:val="24"/>
        </w:rPr>
      </w:pPr>
      <w:r w:rsidRPr="00E41217">
        <w:rPr>
          <w:rFonts w:ascii="Times New Roman" w:hAnsi="Times New Roman" w:cs="Times New Roman"/>
          <w:sz w:val="24"/>
          <w:szCs w:val="24"/>
        </w:rPr>
        <w:t>•</w:t>
      </w:r>
      <w:r w:rsidRPr="00E41217">
        <w:rPr>
          <w:rFonts w:ascii="Times New Roman" w:hAnsi="Times New Roman" w:cs="Times New Roman"/>
          <w:sz w:val="24"/>
          <w:szCs w:val="24"/>
        </w:rPr>
        <w:tab/>
        <w:t>Pakkuja nimi, aadress ja registrikood;</w:t>
      </w:r>
    </w:p>
    <w:p w:rsidR="00E41217" w:rsidRPr="00E41217" w:rsidRDefault="00E41217" w:rsidP="00E412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1775F4">
        <w:rPr>
          <w:rFonts w:ascii="Times New Roman" w:hAnsi="Times New Roman" w:cs="Times New Roman"/>
          <w:sz w:val="24"/>
          <w:szCs w:val="24"/>
        </w:rPr>
        <w:t>Kruusakattega teede</w:t>
      </w:r>
      <w:r w:rsidRPr="00E41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217">
        <w:rPr>
          <w:rFonts w:ascii="Times New Roman" w:hAnsi="Times New Roman" w:cs="Times New Roman"/>
          <w:sz w:val="24"/>
          <w:szCs w:val="24"/>
        </w:rPr>
        <w:t>CaCl</w:t>
      </w:r>
      <w:proofErr w:type="spellEnd"/>
      <w:r w:rsidRPr="00E41217">
        <w:rPr>
          <w:rFonts w:ascii="Times New Roman" w:hAnsi="Times New Roman" w:cs="Times New Roman"/>
          <w:sz w:val="24"/>
          <w:szCs w:val="24"/>
        </w:rPr>
        <w:t>₂ 25% lahusega</w:t>
      </w:r>
      <w:r w:rsidRPr="00E41217">
        <w:rPr>
          <w:rFonts w:ascii="Times New Roman" w:hAnsi="Times New Roman" w:cs="Times New Roman"/>
          <w:sz w:val="24"/>
          <w:szCs w:val="24"/>
        </w:rPr>
        <w:tab/>
      </w:r>
      <w:r w:rsidR="001775F4">
        <w:rPr>
          <w:rFonts w:ascii="Times New Roman" w:hAnsi="Times New Roman" w:cs="Times New Roman"/>
          <w:sz w:val="24"/>
          <w:szCs w:val="24"/>
        </w:rPr>
        <w:t xml:space="preserve"> kastmise  </w:t>
      </w:r>
      <w:r w:rsidRPr="00E41217">
        <w:rPr>
          <w:rFonts w:ascii="Times New Roman" w:hAnsi="Times New Roman" w:cs="Times New Roman"/>
          <w:sz w:val="24"/>
          <w:szCs w:val="24"/>
        </w:rPr>
        <w:t>1m</w:t>
      </w:r>
      <w:r w:rsidR="001775F4">
        <w:rPr>
          <w:rFonts w:ascii="Times New Roman" w:hAnsi="Times New Roman" w:cs="Times New Roman"/>
          <w:sz w:val="24"/>
          <w:szCs w:val="24"/>
        </w:rPr>
        <w:t>²  hinda ilma käibemaksuta ja koos käibemaksuga</w:t>
      </w:r>
    </w:p>
    <w:p w:rsidR="00E41217" w:rsidRPr="006026F9" w:rsidRDefault="00E41217" w:rsidP="00720ABD">
      <w:pPr>
        <w:rPr>
          <w:rFonts w:ascii="Times New Roman" w:hAnsi="Times New Roman" w:cs="Times New Roman"/>
          <w:sz w:val="24"/>
          <w:szCs w:val="24"/>
        </w:rPr>
      </w:pPr>
      <w:r w:rsidRPr="00E41217">
        <w:rPr>
          <w:rFonts w:ascii="Times New Roman" w:hAnsi="Times New Roman" w:cs="Times New Roman"/>
          <w:sz w:val="24"/>
          <w:szCs w:val="24"/>
        </w:rPr>
        <w:t>Maksumuse arvutamisel peab pakkuja tuginedes oma ametialasele professionaalsusele võtma arvesse kõik kulud (transport, sõit objektile ja objektilt lahkumine jne), mis on vajaliku</w:t>
      </w:r>
      <w:r w:rsidR="001775F4">
        <w:rPr>
          <w:rFonts w:ascii="Times New Roman" w:hAnsi="Times New Roman" w:cs="Times New Roman"/>
          <w:sz w:val="24"/>
          <w:szCs w:val="24"/>
        </w:rPr>
        <w:t>d töö korrektseks teostamiseks.</w:t>
      </w:r>
    </w:p>
    <w:p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Pakkumuste kvalifitseerimine:</w:t>
      </w:r>
    </w:p>
    <w:p w:rsidR="00E121C3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Pakkuja peab omama antud tööde teostamiseks vajalikku oskust ja kogemust.</w:t>
      </w:r>
    </w:p>
    <w:p w:rsidR="00E121C3" w:rsidRDefault="00E121C3" w:rsidP="00720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Pakkuja peab omama Tööde teostamiseks vajalikku tehnik</w:t>
      </w:r>
      <w:r w:rsidR="00E41217">
        <w:rPr>
          <w:rFonts w:ascii="Times New Roman" w:hAnsi="Times New Roman" w:cs="Times New Roman"/>
          <w:sz w:val="24"/>
          <w:szCs w:val="24"/>
        </w:rPr>
        <w:t>at.</w:t>
      </w:r>
    </w:p>
    <w:p w:rsidR="00E121C3" w:rsidRDefault="00E41217" w:rsidP="00720ABD">
      <w:pPr>
        <w:rPr>
          <w:rFonts w:ascii="Times New Roman" w:hAnsi="Times New Roman" w:cs="Times New Roman"/>
          <w:sz w:val="24"/>
          <w:szCs w:val="24"/>
        </w:rPr>
      </w:pPr>
      <w:r w:rsidRPr="00E41217">
        <w:rPr>
          <w:rFonts w:ascii="Times New Roman" w:hAnsi="Times New Roman" w:cs="Times New Roman"/>
          <w:sz w:val="24"/>
          <w:szCs w:val="24"/>
        </w:rPr>
        <w:t xml:space="preserve">Pakkuja peab olema pakkumuste esitamise tähtpäevaks täitnud kõik riiklike maksude tasumise kohustused: </w:t>
      </w:r>
      <w:proofErr w:type="spellStart"/>
      <w:r w:rsidRPr="00E41217">
        <w:rPr>
          <w:rFonts w:ascii="Times New Roman" w:hAnsi="Times New Roman" w:cs="Times New Roman"/>
          <w:sz w:val="24"/>
          <w:szCs w:val="24"/>
        </w:rPr>
        <w:t>hankija</w:t>
      </w:r>
      <w:proofErr w:type="spellEnd"/>
      <w:r w:rsidRPr="00E41217">
        <w:rPr>
          <w:rFonts w:ascii="Times New Roman" w:hAnsi="Times New Roman" w:cs="Times New Roman"/>
          <w:sz w:val="24"/>
          <w:szCs w:val="24"/>
        </w:rPr>
        <w:t xml:space="preserve"> kontrollib maksuvõlgnevuste puudumist e-maksuameti kaudu.</w:t>
      </w:r>
    </w:p>
    <w:p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Pakkumuse hindamine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Pakkumuse hindamiskriteeriumiks on majanduslikult soodsaim pakkumus.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Maksimumpunktid saab parim</w:t>
      </w:r>
      <w:r w:rsidR="00E41217">
        <w:rPr>
          <w:rFonts w:ascii="Times New Roman" w:hAnsi="Times New Roman" w:cs="Times New Roman"/>
          <w:sz w:val="24"/>
          <w:szCs w:val="24"/>
        </w:rPr>
        <w:t xml:space="preserve"> so väiksema hinna </w:t>
      </w:r>
      <w:r w:rsidRPr="006026F9">
        <w:rPr>
          <w:rFonts w:ascii="Times New Roman" w:hAnsi="Times New Roman" w:cs="Times New Roman"/>
          <w:sz w:val="24"/>
          <w:szCs w:val="24"/>
        </w:rPr>
        <w:t>pakkuja.</w:t>
      </w:r>
    </w:p>
    <w:p w:rsidR="00720ABD" w:rsidRPr="00C44217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C44217">
        <w:rPr>
          <w:rFonts w:ascii="Times New Roman" w:hAnsi="Times New Roman" w:cs="Times New Roman"/>
          <w:b/>
          <w:sz w:val="24"/>
          <w:szCs w:val="24"/>
        </w:rPr>
        <w:t>Tööde teostamine:</w:t>
      </w:r>
    </w:p>
    <w:p w:rsidR="00720ABD" w:rsidRDefault="00C44217" w:rsidP="00720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Tööde </w:t>
      </w:r>
      <w:r w:rsidR="00E41217">
        <w:rPr>
          <w:rFonts w:ascii="Times New Roman" w:hAnsi="Times New Roman" w:cs="Times New Roman"/>
          <w:sz w:val="24"/>
          <w:szCs w:val="24"/>
        </w:rPr>
        <w:t>eeldatav teostamine 22-23 nädalal 2019 aastal</w:t>
      </w:r>
      <w:r w:rsidR="001775F4">
        <w:rPr>
          <w:rFonts w:ascii="Times New Roman" w:hAnsi="Times New Roman" w:cs="Times New Roman"/>
          <w:sz w:val="24"/>
          <w:szCs w:val="24"/>
        </w:rPr>
        <w:t>.</w:t>
      </w:r>
    </w:p>
    <w:p w:rsidR="001775F4" w:rsidRPr="006026F9" w:rsidRDefault="001775F4" w:rsidP="00720ABD">
      <w:pPr>
        <w:rPr>
          <w:rFonts w:ascii="Times New Roman" w:hAnsi="Times New Roman" w:cs="Times New Roman"/>
          <w:sz w:val="24"/>
          <w:szCs w:val="24"/>
        </w:rPr>
      </w:pPr>
      <w:r w:rsidRPr="001775F4">
        <w:rPr>
          <w:rFonts w:ascii="Times New Roman" w:hAnsi="Times New Roman" w:cs="Times New Roman"/>
          <w:sz w:val="24"/>
          <w:szCs w:val="24"/>
        </w:rPr>
        <w:t>Peale tööde tellimuse esitamist alustab töövõtja töödega hiljemalt 48 tunni jooksul.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Kadrina Vallavalitsuse esindaja hankemenet</w:t>
      </w:r>
      <w:r w:rsidR="00C44217">
        <w:rPr>
          <w:rFonts w:ascii="Times New Roman" w:hAnsi="Times New Roman" w:cs="Times New Roman"/>
          <w:sz w:val="24"/>
          <w:szCs w:val="24"/>
        </w:rPr>
        <w:t>luse korraldamisel on abivallavanem Aarne Laas, telefon  5246009 , e-post aarne.laas</w:t>
      </w:r>
      <w:r w:rsidRPr="006026F9">
        <w:rPr>
          <w:rFonts w:ascii="Times New Roman" w:hAnsi="Times New Roman" w:cs="Times New Roman"/>
          <w:sz w:val="24"/>
          <w:szCs w:val="24"/>
        </w:rPr>
        <w:t>@kadrina.ee</w:t>
      </w:r>
      <w:bookmarkStart w:id="0" w:name="_GoBack"/>
      <w:bookmarkEnd w:id="0"/>
    </w:p>
    <w:p w:rsidR="00720ABD" w:rsidRPr="00C44217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C44217">
        <w:rPr>
          <w:rFonts w:ascii="Times New Roman" w:hAnsi="Times New Roman" w:cs="Times New Roman"/>
          <w:b/>
          <w:sz w:val="24"/>
          <w:szCs w:val="24"/>
        </w:rPr>
        <w:lastRenderedPageBreak/>
        <w:t>Pakkumuste tagasilükkamine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26F9">
        <w:rPr>
          <w:rFonts w:ascii="Times New Roman" w:hAnsi="Times New Roman" w:cs="Times New Roman"/>
          <w:sz w:val="24"/>
          <w:szCs w:val="24"/>
        </w:rPr>
        <w:t>Hankijal</w:t>
      </w:r>
      <w:proofErr w:type="spellEnd"/>
      <w:r w:rsidRPr="006026F9">
        <w:rPr>
          <w:rFonts w:ascii="Times New Roman" w:hAnsi="Times New Roman" w:cs="Times New Roman"/>
          <w:sz w:val="24"/>
          <w:szCs w:val="24"/>
        </w:rPr>
        <w:t xml:space="preserve"> on õigus üks või enam pakkumust tagasi lükata, kui: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 xml:space="preserve">1. esitatud pakkumuste maksumused ületavad </w:t>
      </w:r>
      <w:proofErr w:type="spellStart"/>
      <w:r w:rsidRPr="006026F9">
        <w:rPr>
          <w:rFonts w:ascii="Times New Roman" w:hAnsi="Times New Roman" w:cs="Times New Roman"/>
          <w:sz w:val="24"/>
          <w:szCs w:val="24"/>
        </w:rPr>
        <w:t>Hankija</w:t>
      </w:r>
      <w:proofErr w:type="spellEnd"/>
      <w:r w:rsidRPr="006026F9">
        <w:rPr>
          <w:rFonts w:ascii="Times New Roman" w:hAnsi="Times New Roman" w:cs="Times New Roman"/>
          <w:sz w:val="24"/>
          <w:szCs w:val="24"/>
        </w:rPr>
        <w:t xml:space="preserve"> vahendeid ja hange ei ole sellise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 xml:space="preserve">maksumusega </w:t>
      </w:r>
      <w:proofErr w:type="spellStart"/>
      <w:r w:rsidRPr="006026F9">
        <w:rPr>
          <w:rFonts w:ascii="Times New Roman" w:hAnsi="Times New Roman" w:cs="Times New Roman"/>
          <w:sz w:val="24"/>
          <w:szCs w:val="24"/>
        </w:rPr>
        <w:t>Hank</w:t>
      </w:r>
      <w:r w:rsidR="00C44217">
        <w:rPr>
          <w:rFonts w:ascii="Times New Roman" w:hAnsi="Times New Roman" w:cs="Times New Roman"/>
          <w:sz w:val="24"/>
          <w:szCs w:val="24"/>
        </w:rPr>
        <w:t>ijale</w:t>
      </w:r>
      <w:proofErr w:type="spellEnd"/>
      <w:r w:rsidR="00C44217">
        <w:rPr>
          <w:rFonts w:ascii="Times New Roman" w:hAnsi="Times New Roman" w:cs="Times New Roman"/>
          <w:sz w:val="24"/>
          <w:szCs w:val="24"/>
        </w:rPr>
        <w:t xml:space="preserve"> otstarbekas</w:t>
      </w:r>
      <w:r w:rsidRPr="006026F9">
        <w:rPr>
          <w:rFonts w:ascii="Times New Roman" w:hAnsi="Times New Roman" w:cs="Times New Roman"/>
          <w:sz w:val="24"/>
          <w:szCs w:val="24"/>
        </w:rPr>
        <w:t>;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2. hanke korraldamiseks vajalikud tingimused on oluliselt muutunud ja muudavad riigihanke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realiseerimise võimatuks või mittevajalikuks;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26F9">
        <w:rPr>
          <w:rFonts w:ascii="Times New Roman" w:hAnsi="Times New Roman" w:cs="Times New Roman"/>
          <w:sz w:val="24"/>
          <w:szCs w:val="24"/>
        </w:rPr>
        <w:t>Hankija</w:t>
      </w:r>
      <w:proofErr w:type="spellEnd"/>
      <w:r w:rsidRPr="006026F9">
        <w:rPr>
          <w:rFonts w:ascii="Times New Roman" w:hAnsi="Times New Roman" w:cs="Times New Roman"/>
          <w:sz w:val="24"/>
          <w:szCs w:val="24"/>
        </w:rPr>
        <w:t xml:space="preserve"> saadab teate kõigi pakkumuste tagasilükkamise kohta kõigile pakkumuse esitanud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pakkujatele.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26F9">
        <w:rPr>
          <w:rFonts w:ascii="Times New Roman" w:hAnsi="Times New Roman" w:cs="Times New Roman"/>
          <w:sz w:val="24"/>
          <w:szCs w:val="24"/>
        </w:rPr>
        <w:t>Hankija</w:t>
      </w:r>
      <w:proofErr w:type="spellEnd"/>
      <w:r w:rsidRPr="006026F9">
        <w:rPr>
          <w:rFonts w:ascii="Times New Roman" w:hAnsi="Times New Roman" w:cs="Times New Roman"/>
          <w:sz w:val="24"/>
          <w:szCs w:val="24"/>
        </w:rPr>
        <w:t xml:space="preserve"> peab vajadusel läbirääkimisi.</w:t>
      </w:r>
    </w:p>
    <w:p w:rsidR="00720ABD" w:rsidRPr="00C44217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C44217">
        <w:rPr>
          <w:rFonts w:ascii="Times New Roman" w:hAnsi="Times New Roman" w:cs="Times New Roman"/>
          <w:b/>
          <w:sz w:val="24"/>
          <w:szCs w:val="24"/>
        </w:rPr>
        <w:t>Otsuste teatavakstegemine</w:t>
      </w:r>
    </w:p>
    <w:p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26F9">
        <w:rPr>
          <w:rFonts w:ascii="Times New Roman" w:hAnsi="Times New Roman" w:cs="Times New Roman"/>
          <w:sz w:val="24"/>
          <w:szCs w:val="24"/>
        </w:rPr>
        <w:t>Hankija</w:t>
      </w:r>
      <w:proofErr w:type="spellEnd"/>
      <w:r w:rsidRPr="006026F9">
        <w:rPr>
          <w:rFonts w:ascii="Times New Roman" w:hAnsi="Times New Roman" w:cs="Times New Roman"/>
          <w:sz w:val="24"/>
          <w:szCs w:val="24"/>
        </w:rPr>
        <w:t xml:space="preserve"> saadab kõigile pakkujatele edukaks tunnistatud pakkumuse kohta otsuse </w:t>
      </w:r>
      <w:proofErr w:type="spellStart"/>
      <w:r w:rsidRPr="006026F9">
        <w:rPr>
          <w:rFonts w:ascii="Times New Roman" w:hAnsi="Times New Roman" w:cs="Times New Roman"/>
          <w:sz w:val="24"/>
          <w:szCs w:val="24"/>
        </w:rPr>
        <w:t>e-kirja</w:t>
      </w:r>
      <w:proofErr w:type="spellEnd"/>
      <w:r w:rsidRPr="006026F9">
        <w:rPr>
          <w:rFonts w:ascii="Times New Roman" w:hAnsi="Times New Roman" w:cs="Times New Roman"/>
          <w:sz w:val="24"/>
          <w:szCs w:val="24"/>
        </w:rPr>
        <w:t xml:space="preserve"> teel.</w:t>
      </w:r>
    </w:p>
    <w:p w:rsidR="0080747F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Otsuse teatamine on aluseks eduka pakkujaga hankelepingu sõlmimiseks.</w:t>
      </w:r>
    </w:p>
    <w:sectPr w:rsidR="0080747F" w:rsidRPr="00602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BD"/>
    <w:rsid w:val="00030967"/>
    <w:rsid w:val="001775F4"/>
    <w:rsid w:val="00335B69"/>
    <w:rsid w:val="006026F9"/>
    <w:rsid w:val="006B5DD5"/>
    <w:rsid w:val="00720ABD"/>
    <w:rsid w:val="0080747F"/>
    <w:rsid w:val="00C44217"/>
    <w:rsid w:val="00C716C6"/>
    <w:rsid w:val="00E121C3"/>
    <w:rsid w:val="00E41217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74D7A-399D-48B2-B050-8E1FFC63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412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ina@kadrin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Aarne Laas</cp:lastModifiedBy>
  <cp:revision>3</cp:revision>
  <dcterms:created xsi:type="dcterms:W3CDTF">2019-04-12T12:01:00Z</dcterms:created>
  <dcterms:modified xsi:type="dcterms:W3CDTF">2019-04-12T12:22:00Z</dcterms:modified>
</cp:coreProperties>
</file>