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26351" w14:textId="77777777" w:rsidR="00933407" w:rsidRDefault="002B1E8F" w:rsidP="0093340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933407">
        <w:rPr>
          <w:sz w:val="28"/>
          <w:szCs w:val="28"/>
        </w:rPr>
        <w:t xml:space="preserve">                              </w:t>
      </w:r>
    </w:p>
    <w:p w14:paraId="3CF8F491" w14:textId="77777777" w:rsidR="00933407" w:rsidRPr="00933407" w:rsidRDefault="00933407" w:rsidP="00933407">
      <w:pPr>
        <w:pStyle w:val="Default"/>
        <w:rPr>
          <w:sz w:val="28"/>
          <w:szCs w:val="28"/>
        </w:rPr>
      </w:pPr>
      <w:r w:rsidRPr="00933407">
        <w:rPr>
          <w:sz w:val="28"/>
          <w:szCs w:val="28"/>
        </w:rPr>
        <w:t>Hankija nimi: Kadrina Vallavalitsus</w:t>
      </w:r>
    </w:p>
    <w:p w14:paraId="35CB25DC" w14:textId="77777777" w:rsidR="00933407" w:rsidRPr="00933407" w:rsidRDefault="00933407" w:rsidP="00933407">
      <w:pPr>
        <w:pStyle w:val="Default"/>
        <w:rPr>
          <w:sz w:val="28"/>
          <w:szCs w:val="28"/>
        </w:rPr>
      </w:pPr>
      <w:r w:rsidRPr="00933407">
        <w:rPr>
          <w:sz w:val="28"/>
          <w:szCs w:val="28"/>
        </w:rPr>
        <w:t>Hanke nimetus: Kadrina valla tee- ja tänavakatetel aukude remont.</w:t>
      </w:r>
    </w:p>
    <w:p w14:paraId="4D7831D4" w14:textId="6E3207A6" w:rsidR="00A215F7" w:rsidRDefault="00933407" w:rsidP="00A215F7">
      <w:pPr>
        <w:pStyle w:val="Default"/>
        <w:rPr>
          <w:sz w:val="28"/>
          <w:szCs w:val="28"/>
        </w:rPr>
      </w:pPr>
      <w:r w:rsidRPr="00933407">
        <w:rPr>
          <w:sz w:val="28"/>
          <w:szCs w:val="28"/>
        </w:rPr>
        <w:t>Hanke liik:</w:t>
      </w:r>
      <w:r>
        <w:rPr>
          <w:sz w:val="28"/>
          <w:szCs w:val="28"/>
        </w:rPr>
        <w:t xml:space="preserve"> </w:t>
      </w:r>
      <w:r w:rsidR="00C376D9">
        <w:rPr>
          <w:sz w:val="28"/>
          <w:szCs w:val="28"/>
        </w:rPr>
        <w:t>Väikehange</w:t>
      </w:r>
    </w:p>
    <w:p w14:paraId="171C61BE" w14:textId="77777777" w:rsidR="002B1E8F" w:rsidRPr="00A215F7" w:rsidRDefault="002B1E8F" w:rsidP="00A215F7">
      <w:pPr>
        <w:pStyle w:val="Default"/>
        <w:rPr>
          <w:sz w:val="28"/>
          <w:szCs w:val="28"/>
        </w:rPr>
      </w:pPr>
    </w:p>
    <w:p w14:paraId="6A412380" w14:textId="01549B20" w:rsidR="00A215F7" w:rsidRDefault="00A215F7" w:rsidP="00A215F7">
      <w:pPr>
        <w:pStyle w:val="Default"/>
        <w:rPr>
          <w:sz w:val="28"/>
          <w:szCs w:val="28"/>
        </w:rPr>
      </w:pPr>
      <w:r w:rsidRPr="00A215F7">
        <w:rPr>
          <w:b/>
          <w:bCs/>
          <w:sz w:val="28"/>
          <w:szCs w:val="28"/>
        </w:rPr>
        <w:t>Tehniline kirjeldus</w:t>
      </w:r>
    </w:p>
    <w:p w14:paraId="5FFBE6AD" w14:textId="77777777" w:rsidR="002B1E8F" w:rsidRPr="00A215F7" w:rsidRDefault="002B1E8F" w:rsidP="00A215F7">
      <w:pPr>
        <w:pStyle w:val="Default"/>
        <w:rPr>
          <w:sz w:val="28"/>
          <w:szCs w:val="28"/>
        </w:rPr>
      </w:pPr>
    </w:p>
    <w:p w14:paraId="5DCD5A61" w14:textId="77777777" w:rsidR="00A215F7" w:rsidRPr="00A215F7" w:rsidRDefault="00A215F7" w:rsidP="00A215F7">
      <w:pPr>
        <w:pStyle w:val="Default"/>
        <w:rPr>
          <w:sz w:val="28"/>
          <w:szCs w:val="28"/>
        </w:rPr>
      </w:pPr>
      <w:r w:rsidRPr="00A215F7">
        <w:rPr>
          <w:sz w:val="28"/>
          <w:szCs w:val="28"/>
        </w:rPr>
        <w:t xml:space="preserve">1. Hanke mahtu kuuluvad tööd </w:t>
      </w:r>
    </w:p>
    <w:p w14:paraId="2A112BC8" w14:textId="656E75E3" w:rsidR="00A215F7" w:rsidRPr="00A215F7" w:rsidRDefault="00A215F7" w:rsidP="00A215F7">
      <w:pPr>
        <w:pStyle w:val="Default"/>
        <w:rPr>
          <w:sz w:val="28"/>
          <w:szCs w:val="28"/>
        </w:rPr>
      </w:pPr>
      <w:r w:rsidRPr="00A215F7">
        <w:rPr>
          <w:sz w:val="28"/>
          <w:szCs w:val="28"/>
        </w:rPr>
        <w:t xml:space="preserve">1.1. Aukude remont bituumenemulsiooniga BE-60M koos graniitkillustikuga </w:t>
      </w:r>
      <w:proofErr w:type="spellStart"/>
      <w:r w:rsidRPr="00A215F7">
        <w:rPr>
          <w:sz w:val="28"/>
          <w:szCs w:val="28"/>
        </w:rPr>
        <w:t>fr</w:t>
      </w:r>
      <w:proofErr w:type="spellEnd"/>
      <w:r w:rsidRPr="00A215F7">
        <w:rPr>
          <w:sz w:val="28"/>
          <w:szCs w:val="28"/>
        </w:rPr>
        <w:t xml:space="preserve"> </w:t>
      </w:r>
      <w:r w:rsidR="00C376D9">
        <w:rPr>
          <w:sz w:val="28"/>
          <w:szCs w:val="28"/>
        </w:rPr>
        <w:t>3</w:t>
      </w:r>
      <w:r w:rsidRPr="00A215F7">
        <w:rPr>
          <w:sz w:val="28"/>
          <w:szCs w:val="28"/>
        </w:rPr>
        <w:t>-</w:t>
      </w:r>
      <w:r w:rsidR="00C376D9">
        <w:rPr>
          <w:sz w:val="28"/>
          <w:szCs w:val="28"/>
        </w:rPr>
        <w:t>6</w:t>
      </w:r>
      <w:r w:rsidRPr="00A215F7">
        <w:rPr>
          <w:sz w:val="28"/>
          <w:szCs w:val="28"/>
        </w:rPr>
        <w:t xml:space="preserve">. </w:t>
      </w:r>
    </w:p>
    <w:p w14:paraId="6FC96AC0" w14:textId="77777777" w:rsidR="00A215F7" w:rsidRPr="00A215F7" w:rsidRDefault="00A215F7" w:rsidP="00A215F7">
      <w:pPr>
        <w:pStyle w:val="Default"/>
        <w:rPr>
          <w:sz w:val="28"/>
          <w:szCs w:val="28"/>
        </w:rPr>
      </w:pPr>
      <w:r w:rsidRPr="00A215F7">
        <w:rPr>
          <w:sz w:val="28"/>
          <w:szCs w:val="28"/>
        </w:rPr>
        <w:t xml:space="preserve">1.1.1. Tööde teostamisel kasutada mehhaniseeritud auguremondi seadet, mis on varustatud elektroonselt juhitava bituumenemulsiooni ja killustiku doseerimissüsteemiga (eeldatav kulunorm on 1 kg emulsiooni/10 kg killustikku) SAVALCO või samaväärne. Tööde mahtu arvestatakse emulsiooni kulu põhjal. Tööd teostatakse immutusmeetodil. Tööde teostamise kirjeldus: </w:t>
      </w:r>
    </w:p>
    <w:p w14:paraId="1D113273" w14:textId="77777777" w:rsidR="00A215F7" w:rsidRPr="00A215F7" w:rsidRDefault="00A215F7" w:rsidP="00A215F7">
      <w:pPr>
        <w:pStyle w:val="Default"/>
        <w:rPr>
          <w:sz w:val="28"/>
          <w:szCs w:val="28"/>
        </w:rPr>
      </w:pPr>
      <w:r w:rsidRPr="00A215F7">
        <w:rPr>
          <w:sz w:val="28"/>
          <w:szCs w:val="28"/>
        </w:rPr>
        <w:t xml:space="preserve">- aukude tolmust puhastamine suruõhuga (vajadusel lisaks ka </w:t>
      </w:r>
      <w:proofErr w:type="spellStart"/>
      <w:r w:rsidRPr="00A215F7">
        <w:rPr>
          <w:sz w:val="28"/>
          <w:szCs w:val="28"/>
        </w:rPr>
        <w:t>veepritsimisseadmega</w:t>
      </w:r>
      <w:proofErr w:type="spellEnd"/>
      <w:r w:rsidRPr="00A215F7">
        <w:rPr>
          <w:sz w:val="28"/>
          <w:szCs w:val="28"/>
        </w:rPr>
        <w:t xml:space="preserve">); </w:t>
      </w:r>
    </w:p>
    <w:p w14:paraId="37C9326E" w14:textId="77777777" w:rsidR="00A215F7" w:rsidRPr="00A215F7" w:rsidRDefault="00A215F7" w:rsidP="00A215F7">
      <w:pPr>
        <w:pStyle w:val="Default"/>
        <w:rPr>
          <w:sz w:val="28"/>
          <w:szCs w:val="28"/>
        </w:rPr>
      </w:pPr>
      <w:r w:rsidRPr="00A215F7">
        <w:rPr>
          <w:sz w:val="28"/>
          <w:szCs w:val="28"/>
        </w:rPr>
        <w:t xml:space="preserve">- aukude põhja ja servade ning pragude kruntimine bituumenemulsiooniga; </w:t>
      </w:r>
    </w:p>
    <w:p w14:paraId="3CA078D5" w14:textId="77777777" w:rsidR="00A215F7" w:rsidRPr="00A215F7" w:rsidRDefault="00A215F7" w:rsidP="00A215F7">
      <w:pPr>
        <w:pStyle w:val="Default"/>
        <w:rPr>
          <w:sz w:val="28"/>
          <w:szCs w:val="28"/>
        </w:rPr>
      </w:pPr>
      <w:r w:rsidRPr="00A215F7">
        <w:rPr>
          <w:sz w:val="28"/>
          <w:szCs w:val="28"/>
        </w:rPr>
        <w:t xml:space="preserve">- aukude ja pragude täitmine bituumenemulsiooni ning killustiku seguga; </w:t>
      </w:r>
    </w:p>
    <w:p w14:paraId="7348592B" w14:textId="77777777" w:rsidR="00A215F7" w:rsidRPr="00A215F7" w:rsidRDefault="00A215F7" w:rsidP="00A215F7">
      <w:pPr>
        <w:pStyle w:val="Default"/>
        <w:rPr>
          <w:sz w:val="28"/>
          <w:szCs w:val="28"/>
        </w:rPr>
      </w:pPr>
      <w:r w:rsidRPr="00A215F7">
        <w:rPr>
          <w:sz w:val="28"/>
          <w:szCs w:val="28"/>
        </w:rPr>
        <w:t xml:space="preserve">- remonditud augu viimistlemine killustikuga; </w:t>
      </w:r>
    </w:p>
    <w:p w14:paraId="3991C600" w14:textId="77777777" w:rsidR="00A215F7" w:rsidRPr="00A215F7" w:rsidRDefault="00A215F7" w:rsidP="00A215F7">
      <w:pPr>
        <w:pStyle w:val="Default"/>
        <w:rPr>
          <w:sz w:val="28"/>
          <w:szCs w:val="28"/>
        </w:rPr>
      </w:pPr>
      <w:r w:rsidRPr="00A215F7">
        <w:rPr>
          <w:sz w:val="28"/>
          <w:szCs w:val="28"/>
        </w:rPr>
        <w:t xml:space="preserve">1.1.2. Tööd antakse üle tõendatud emulsiooni kulu aktsepteerimisega Tellija poolt. </w:t>
      </w:r>
    </w:p>
    <w:p w14:paraId="2865BFC0" w14:textId="77777777" w:rsidR="0030365B" w:rsidRPr="00A215F7" w:rsidRDefault="00A215F7" w:rsidP="00A215F7">
      <w:pPr>
        <w:rPr>
          <w:rFonts w:ascii="Times New Roman" w:hAnsi="Times New Roman" w:cs="Times New Roman"/>
          <w:sz w:val="28"/>
          <w:szCs w:val="28"/>
        </w:rPr>
      </w:pPr>
      <w:r w:rsidRPr="00A215F7">
        <w:rPr>
          <w:rFonts w:ascii="Times New Roman" w:hAnsi="Times New Roman" w:cs="Times New Roman"/>
          <w:sz w:val="28"/>
          <w:szCs w:val="28"/>
        </w:rPr>
        <w:t>1.1.3. Töövõtja annab Hankijale tööde teostamise ajaks GPS-seadme paroolid</w:t>
      </w:r>
    </w:p>
    <w:sectPr w:rsidR="0030365B" w:rsidRPr="00A215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5F7"/>
    <w:rsid w:val="002B1E8F"/>
    <w:rsid w:val="0030365B"/>
    <w:rsid w:val="004C3701"/>
    <w:rsid w:val="00933407"/>
    <w:rsid w:val="00A215F7"/>
    <w:rsid w:val="00AD3744"/>
    <w:rsid w:val="00C376D9"/>
    <w:rsid w:val="00DA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C837D"/>
  <w15:chartTrackingRefBased/>
  <w15:docId w15:val="{61A376AD-35F3-4182-8836-830B21B24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Default">
    <w:name w:val="Default"/>
    <w:rsid w:val="00A215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Aarne Laas</dc:creator>
  <cp:keywords/>
  <dc:description/>
  <cp:lastModifiedBy>Aarne Laas</cp:lastModifiedBy>
  <cp:revision>4</cp:revision>
  <dcterms:created xsi:type="dcterms:W3CDTF">2022-03-19T09:22:00Z</dcterms:created>
  <dcterms:modified xsi:type="dcterms:W3CDTF">2022-03-19T12:42:00Z</dcterms:modified>
</cp:coreProperties>
</file>