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0547" w14:textId="77777777" w:rsidR="00C6333E" w:rsidRDefault="009B0D8C" w:rsidP="00653C7B">
      <w:pPr>
        <w:spacing w:after="0" w:line="240" w:lineRule="auto"/>
        <w:jc w:val="right"/>
        <w:rPr>
          <w:rFonts w:ascii="Times New Roman" w:hAnsi="Times New Roman" w:cs="Times New Roman"/>
          <w:sz w:val="24"/>
          <w:szCs w:val="24"/>
        </w:rPr>
      </w:pPr>
      <w:r w:rsidRPr="009B0D8C">
        <w:rPr>
          <w:rFonts w:ascii="Times New Roman" w:hAnsi="Times New Roman" w:cs="Times New Roman"/>
          <w:sz w:val="24"/>
          <w:szCs w:val="24"/>
          <w:highlight w:val="yellow"/>
        </w:rPr>
        <w:t>EELNÕU</w:t>
      </w:r>
    </w:p>
    <w:p w14:paraId="52633202" w14:textId="77777777" w:rsidR="006436E5" w:rsidRPr="006436E5" w:rsidRDefault="006436E5" w:rsidP="00653C7B">
      <w:pPr>
        <w:spacing w:after="0" w:line="240" w:lineRule="auto"/>
        <w:jc w:val="both"/>
        <w:rPr>
          <w:rFonts w:ascii="Times New Roman" w:hAnsi="Times New Roman" w:cs="Times New Roman"/>
          <w:sz w:val="24"/>
          <w:szCs w:val="24"/>
        </w:rPr>
      </w:pPr>
    </w:p>
    <w:p w14:paraId="42825FED" w14:textId="77777777" w:rsidR="006436E5" w:rsidRPr="006436E5" w:rsidRDefault="006436E5" w:rsidP="00653C7B">
      <w:pPr>
        <w:spacing w:after="0" w:line="240" w:lineRule="auto"/>
        <w:jc w:val="both"/>
        <w:rPr>
          <w:rFonts w:ascii="Times New Roman" w:hAnsi="Times New Roman" w:cs="Times New Roman"/>
          <w:sz w:val="24"/>
          <w:szCs w:val="24"/>
        </w:rPr>
      </w:pPr>
      <w:r w:rsidRPr="006436E5">
        <w:rPr>
          <w:rFonts w:ascii="Times New Roman" w:hAnsi="Times New Roman" w:cs="Times New Roman"/>
          <w:sz w:val="24"/>
          <w:szCs w:val="24"/>
        </w:rPr>
        <w:t>O T S U S</w:t>
      </w:r>
    </w:p>
    <w:p w14:paraId="1EA6E1D7" w14:textId="77777777" w:rsidR="006436E5" w:rsidRPr="006436E5" w:rsidRDefault="006436E5" w:rsidP="00653C7B">
      <w:pPr>
        <w:spacing w:after="0" w:line="240" w:lineRule="auto"/>
        <w:jc w:val="both"/>
        <w:rPr>
          <w:rFonts w:ascii="Times New Roman" w:hAnsi="Times New Roman" w:cs="Times New Roman"/>
          <w:sz w:val="24"/>
          <w:szCs w:val="24"/>
        </w:rPr>
      </w:pPr>
    </w:p>
    <w:p w14:paraId="0332A750" w14:textId="77777777" w:rsidR="006436E5" w:rsidRPr="006436E5" w:rsidRDefault="006436E5" w:rsidP="00653C7B">
      <w:pPr>
        <w:tabs>
          <w:tab w:val="left" w:pos="5245"/>
        </w:tabs>
        <w:spacing w:after="0" w:line="240" w:lineRule="auto"/>
        <w:jc w:val="both"/>
        <w:rPr>
          <w:rFonts w:ascii="Times New Roman" w:hAnsi="Times New Roman" w:cs="Times New Roman"/>
          <w:sz w:val="24"/>
          <w:szCs w:val="24"/>
        </w:rPr>
      </w:pPr>
      <w:r w:rsidRPr="006436E5">
        <w:rPr>
          <w:rFonts w:ascii="Times New Roman" w:hAnsi="Times New Roman" w:cs="Times New Roman"/>
          <w:sz w:val="24"/>
          <w:szCs w:val="24"/>
        </w:rPr>
        <w:t>Kadrina</w:t>
      </w:r>
      <w:r w:rsidR="00653C7B">
        <w:rPr>
          <w:rFonts w:ascii="Times New Roman" w:hAnsi="Times New Roman" w:cs="Times New Roman"/>
          <w:sz w:val="24"/>
          <w:szCs w:val="24"/>
        </w:rPr>
        <w:tab/>
      </w:r>
      <w:r w:rsidR="00FA5DF4">
        <w:rPr>
          <w:rFonts w:ascii="Times New Roman" w:hAnsi="Times New Roman" w:cs="Times New Roman"/>
          <w:sz w:val="24"/>
          <w:szCs w:val="24"/>
        </w:rPr>
        <w:t>25.</w:t>
      </w:r>
      <w:r w:rsidR="00653C7B">
        <w:rPr>
          <w:rFonts w:ascii="Times New Roman" w:hAnsi="Times New Roman" w:cs="Times New Roman"/>
          <w:sz w:val="24"/>
          <w:szCs w:val="24"/>
        </w:rPr>
        <w:t xml:space="preserve"> mai </w:t>
      </w:r>
      <w:r w:rsidRPr="006436E5">
        <w:rPr>
          <w:rFonts w:ascii="Times New Roman" w:hAnsi="Times New Roman" w:cs="Times New Roman"/>
          <w:sz w:val="24"/>
          <w:szCs w:val="24"/>
        </w:rPr>
        <w:t>202</w:t>
      </w:r>
      <w:r w:rsidR="00FA5DF4">
        <w:rPr>
          <w:rFonts w:ascii="Times New Roman" w:hAnsi="Times New Roman" w:cs="Times New Roman"/>
          <w:sz w:val="24"/>
          <w:szCs w:val="24"/>
        </w:rPr>
        <w:t>2</w:t>
      </w:r>
      <w:r w:rsidRPr="006436E5">
        <w:rPr>
          <w:rFonts w:ascii="Times New Roman" w:hAnsi="Times New Roman" w:cs="Times New Roman"/>
          <w:sz w:val="24"/>
          <w:szCs w:val="24"/>
        </w:rPr>
        <w:t xml:space="preserve"> nr</w:t>
      </w:r>
    </w:p>
    <w:p w14:paraId="49495000" w14:textId="77777777" w:rsidR="006436E5" w:rsidRPr="006436E5" w:rsidRDefault="006436E5" w:rsidP="00653C7B">
      <w:pPr>
        <w:spacing w:after="0" w:line="240" w:lineRule="auto"/>
        <w:jc w:val="both"/>
        <w:rPr>
          <w:rFonts w:ascii="Times New Roman" w:hAnsi="Times New Roman" w:cs="Times New Roman"/>
          <w:sz w:val="24"/>
          <w:szCs w:val="24"/>
        </w:rPr>
      </w:pPr>
    </w:p>
    <w:p w14:paraId="1C8EE2BA" w14:textId="77777777" w:rsidR="00653C7B" w:rsidRDefault="00653C7B" w:rsidP="00653C7B">
      <w:pPr>
        <w:spacing w:after="0" w:line="240" w:lineRule="auto"/>
        <w:jc w:val="both"/>
        <w:rPr>
          <w:rFonts w:ascii="Times New Roman" w:hAnsi="Times New Roman" w:cs="Times New Roman"/>
          <w:sz w:val="24"/>
          <w:szCs w:val="24"/>
        </w:rPr>
      </w:pPr>
    </w:p>
    <w:p w14:paraId="309CB211" w14:textId="77777777" w:rsidR="00653C7B" w:rsidRDefault="00653C7B" w:rsidP="00653C7B">
      <w:pPr>
        <w:spacing w:after="0" w:line="240" w:lineRule="auto"/>
        <w:jc w:val="both"/>
        <w:rPr>
          <w:rFonts w:ascii="Times New Roman" w:hAnsi="Times New Roman" w:cs="Times New Roman"/>
          <w:sz w:val="24"/>
          <w:szCs w:val="24"/>
        </w:rPr>
      </w:pPr>
    </w:p>
    <w:p w14:paraId="06680E5F" w14:textId="77777777" w:rsidR="00653C7B" w:rsidRDefault="006436E5" w:rsidP="00653C7B">
      <w:pPr>
        <w:spacing w:after="0" w:line="240" w:lineRule="auto"/>
        <w:jc w:val="both"/>
        <w:rPr>
          <w:rFonts w:ascii="Times New Roman" w:hAnsi="Times New Roman" w:cs="Times New Roman"/>
          <w:sz w:val="24"/>
          <w:szCs w:val="24"/>
        </w:rPr>
      </w:pPr>
      <w:r w:rsidRPr="006436E5">
        <w:rPr>
          <w:rFonts w:ascii="Times New Roman" w:hAnsi="Times New Roman" w:cs="Times New Roman"/>
          <w:sz w:val="24"/>
          <w:szCs w:val="24"/>
        </w:rPr>
        <w:t>Nõusoleku andmine</w:t>
      </w:r>
      <w:r w:rsidR="00FA5DF4">
        <w:rPr>
          <w:rFonts w:ascii="Times New Roman" w:hAnsi="Times New Roman" w:cs="Times New Roman"/>
          <w:sz w:val="24"/>
          <w:szCs w:val="24"/>
        </w:rPr>
        <w:t xml:space="preserve"> </w:t>
      </w:r>
      <w:r w:rsidRPr="006436E5">
        <w:rPr>
          <w:rFonts w:ascii="Times New Roman" w:hAnsi="Times New Roman" w:cs="Times New Roman"/>
          <w:sz w:val="24"/>
          <w:szCs w:val="24"/>
        </w:rPr>
        <w:t>kinnisasj</w:t>
      </w:r>
      <w:r w:rsidR="00FA5DF4">
        <w:rPr>
          <w:rFonts w:ascii="Times New Roman" w:hAnsi="Times New Roman" w:cs="Times New Roman"/>
          <w:sz w:val="24"/>
          <w:szCs w:val="24"/>
        </w:rPr>
        <w:t>a</w:t>
      </w:r>
      <w:r w:rsidRPr="006436E5">
        <w:rPr>
          <w:rFonts w:ascii="Times New Roman" w:hAnsi="Times New Roman" w:cs="Times New Roman"/>
          <w:sz w:val="24"/>
          <w:szCs w:val="24"/>
        </w:rPr>
        <w:t xml:space="preserve">le isikliku </w:t>
      </w:r>
    </w:p>
    <w:p w14:paraId="60FBFDF8" w14:textId="77777777" w:rsidR="006436E5" w:rsidRPr="006436E5" w:rsidRDefault="00F22FD4" w:rsidP="00653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kasutusõiguse</w:t>
      </w:r>
      <w:r w:rsidR="006436E5" w:rsidRPr="006436E5">
        <w:rPr>
          <w:rFonts w:ascii="Times New Roman" w:hAnsi="Times New Roman" w:cs="Times New Roman"/>
          <w:sz w:val="24"/>
          <w:szCs w:val="24"/>
        </w:rPr>
        <w:t xml:space="preserve"> seadmise</w:t>
      </w:r>
      <w:r w:rsidR="00F43CD5">
        <w:rPr>
          <w:rFonts w:ascii="Times New Roman" w:hAnsi="Times New Roman" w:cs="Times New Roman"/>
          <w:sz w:val="24"/>
          <w:szCs w:val="24"/>
        </w:rPr>
        <w:t>ks</w:t>
      </w:r>
      <w:r>
        <w:rPr>
          <w:rFonts w:ascii="Times New Roman" w:hAnsi="Times New Roman" w:cs="Times New Roman"/>
          <w:sz w:val="24"/>
          <w:szCs w:val="24"/>
        </w:rPr>
        <w:t xml:space="preserve"> </w:t>
      </w:r>
    </w:p>
    <w:p w14:paraId="3E4AFA6C" w14:textId="77777777" w:rsidR="006436E5" w:rsidRDefault="006436E5" w:rsidP="00653C7B">
      <w:pPr>
        <w:spacing w:after="0" w:line="240" w:lineRule="auto"/>
        <w:jc w:val="both"/>
        <w:rPr>
          <w:rFonts w:ascii="Times New Roman" w:hAnsi="Times New Roman" w:cs="Times New Roman"/>
          <w:sz w:val="24"/>
          <w:szCs w:val="24"/>
        </w:rPr>
      </w:pPr>
    </w:p>
    <w:p w14:paraId="5D75C737" w14:textId="77777777" w:rsidR="00653C7B" w:rsidRPr="006436E5" w:rsidRDefault="00653C7B" w:rsidP="00653C7B">
      <w:pPr>
        <w:spacing w:after="0" w:line="240" w:lineRule="auto"/>
        <w:jc w:val="both"/>
        <w:rPr>
          <w:rFonts w:ascii="Times New Roman" w:hAnsi="Times New Roman" w:cs="Times New Roman"/>
          <w:sz w:val="24"/>
          <w:szCs w:val="24"/>
        </w:rPr>
      </w:pPr>
    </w:p>
    <w:p w14:paraId="0A687BD9" w14:textId="77777777" w:rsidR="006436E5" w:rsidRPr="006436E5" w:rsidRDefault="00BE2330" w:rsidP="00653C7B">
      <w:pPr>
        <w:spacing w:after="0" w:line="240" w:lineRule="auto"/>
        <w:rPr>
          <w:rFonts w:ascii="Times New Roman" w:hAnsi="Times New Roman" w:cs="Times New Roman"/>
          <w:sz w:val="24"/>
          <w:szCs w:val="24"/>
        </w:rPr>
      </w:pPr>
      <w:r>
        <w:rPr>
          <w:rFonts w:ascii="Times New Roman" w:hAnsi="Times New Roman" w:cs="Times New Roman"/>
          <w:sz w:val="24"/>
          <w:szCs w:val="24"/>
        </w:rPr>
        <w:t>Kadrina vallas,</w:t>
      </w:r>
      <w:r w:rsidR="00D7426D">
        <w:rPr>
          <w:rFonts w:ascii="Times New Roman" w:hAnsi="Times New Roman" w:cs="Times New Roman"/>
          <w:sz w:val="24"/>
          <w:szCs w:val="24"/>
        </w:rPr>
        <w:t xml:space="preserve"> Neeruti külas</w:t>
      </w:r>
      <w:r>
        <w:rPr>
          <w:rFonts w:ascii="Times New Roman" w:hAnsi="Times New Roman" w:cs="Times New Roman"/>
          <w:sz w:val="24"/>
          <w:szCs w:val="24"/>
        </w:rPr>
        <w:t xml:space="preserve"> asuva</w:t>
      </w:r>
      <w:r w:rsidR="00D7426D">
        <w:rPr>
          <w:rFonts w:ascii="Times New Roman" w:hAnsi="Times New Roman" w:cs="Times New Roman"/>
          <w:sz w:val="24"/>
          <w:szCs w:val="24"/>
        </w:rPr>
        <w:t>l</w:t>
      </w:r>
      <w:r w:rsidR="006436E5" w:rsidRPr="006436E5">
        <w:rPr>
          <w:rFonts w:ascii="Times New Roman" w:hAnsi="Times New Roman" w:cs="Times New Roman"/>
          <w:sz w:val="24"/>
          <w:szCs w:val="24"/>
        </w:rPr>
        <w:t xml:space="preserve"> </w:t>
      </w:r>
      <w:bookmarkStart w:id="0" w:name="_Hlk103317781"/>
      <w:bookmarkStart w:id="1" w:name="_Hlk103318193"/>
      <w:bookmarkStart w:id="2" w:name="_Hlk69798681"/>
      <w:r w:rsidR="006436E5" w:rsidRPr="00BE531F">
        <w:rPr>
          <w:rFonts w:ascii="Times New Roman" w:hAnsi="Times New Roman" w:cs="Times New Roman"/>
          <w:sz w:val="24"/>
          <w:szCs w:val="24"/>
        </w:rPr>
        <w:t xml:space="preserve">Buxhöwdeni </w:t>
      </w:r>
      <w:bookmarkEnd w:id="0"/>
      <w:r w:rsidR="006436E5" w:rsidRPr="00BE531F">
        <w:rPr>
          <w:rFonts w:ascii="Times New Roman" w:hAnsi="Times New Roman" w:cs="Times New Roman"/>
          <w:sz w:val="24"/>
          <w:szCs w:val="24"/>
        </w:rPr>
        <w:t>kinnistu</w:t>
      </w:r>
      <w:bookmarkStart w:id="3" w:name="_Hlk69798709"/>
      <w:r w:rsidR="00D7426D">
        <w:rPr>
          <w:rFonts w:ascii="Times New Roman" w:hAnsi="Times New Roman" w:cs="Times New Roman"/>
          <w:sz w:val="24"/>
          <w:szCs w:val="24"/>
        </w:rPr>
        <w:t>l</w:t>
      </w:r>
      <w:r w:rsidR="00543C93">
        <w:rPr>
          <w:rFonts w:ascii="Times New Roman" w:hAnsi="Times New Roman" w:cs="Times New Roman"/>
          <w:sz w:val="24"/>
          <w:szCs w:val="24"/>
        </w:rPr>
        <w:t xml:space="preserve"> </w:t>
      </w:r>
      <w:bookmarkEnd w:id="1"/>
      <w:r w:rsidR="00543C93" w:rsidRPr="00BE531F">
        <w:rPr>
          <w:rFonts w:ascii="Times New Roman" w:hAnsi="Times New Roman" w:cs="Times New Roman"/>
          <w:sz w:val="24"/>
          <w:szCs w:val="24"/>
        </w:rPr>
        <w:t>(katastriüksuse tunnus 27305:003:1771)</w:t>
      </w:r>
      <w:bookmarkEnd w:id="3"/>
      <w:r w:rsidR="00D7426D">
        <w:rPr>
          <w:rFonts w:ascii="Times New Roman" w:hAnsi="Times New Roman" w:cs="Times New Roman"/>
          <w:sz w:val="24"/>
          <w:szCs w:val="24"/>
        </w:rPr>
        <w:t xml:space="preserve"> asub</w:t>
      </w:r>
      <w:r w:rsidR="00F22FD4">
        <w:rPr>
          <w:rFonts w:ascii="Times New Roman" w:hAnsi="Times New Roman" w:cs="Times New Roman"/>
          <w:sz w:val="24"/>
          <w:szCs w:val="24"/>
        </w:rPr>
        <w:t xml:space="preserve"> maa-ala</w:t>
      </w:r>
      <w:r w:rsidR="00D7426D">
        <w:rPr>
          <w:rFonts w:ascii="Times New Roman" w:hAnsi="Times New Roman" w:cs="Times New Roman"/>
          <w:sz w:val="24"/>
          <w:szCs w:val="24"/>
        </w:rPr>
        <w:t xml:space="preserve"> </w:t>
      </w:r>
      <w:r w:rsidR="00F22FD4">
        <w:rPr>
          <w:rFonts w:ascii="Times New Roman" w:hAnsi="Times New Roman" w:cs="Times New Roman"/>
          <w:sz w:val="24"/>
          <w:szCs w:val="24"/>
        </w:rPr>
        <w:t>(läbipääsu</w:t>
      </w:r>
      <w:r w:rsidR="00D7426D">
        <w:rPr>
          <w:rFonts w:ascii="Times New Roman" w:hAnsi="Times New Roman" w:cs="Times New Roman"/>
          <w:sz w:val="24"/>
          <w:szCs w:val="24"/>
        </w:rPr>
        <w:t>tee</w:t>
      </w:r>
      <w:r w:rsidR="00F22FD4">
        <w:rPr>
          <w:rFonts w:ascii="Times New Roman" w:hAnsi="Times New Roman" w:cs="Times New Roman"/>
          <w:sz w:val="24"/>
          <w:szCs w:val="24"/>
        </w:rPr>
        <w:t>)</w:t>
      </w:r>
      <w:r w:rsidR="00D7426D">
        <w:rPr>
          <w:rFonts w:ascii="Times New Roman" w:hAnsi="Times New Roman" w:cs="Times New Roman"/>
          <w:sz w:val="24"/>
          <w:szCs w:val="24"/>
        </w:rPr>
        <w:t>, mille kaudu pääseb</w:t>
      </w:r>
      <w:r w:rsidR="00561918">
        <w:rPr>
          <w:rFonts w:ascii="Times New Roman" w:hAnsi="Times New Roman" w:cs="Times New Roman"/>
          <w:sz w:val="24"/>
          <w:szCs w:val="24"/>
        </w:rPr>
        <w:t xml:space="preserve"> </w:t>
      </w:r>
      <w:r w:rsidR="00D7426D">
        <w:rPr>
          <w:rFonts w:ascii="Times New Roman" w:hAnsi="Times New Roman" w:cs="Times New Roman"/>
          <w:sz w:val="24"/>
          <w:szCs w:val="24"/>
        </w:rPr>
        <w:t xml:space="preserve">naaberkinnistutele. </w:t>
      </w:r>
      <w:r w:rsidR="00D7426D" w:rsidRPr="00D7426D">
        <w:rPr>
          <w:rFonts w:ascii="Times New Roman" w:hAnsi="Times New Roman" w:cs="Times New Roman"/>
          <w:sz w:val="24"/>
          <w:szCs w:val="24"/>
        </w:rPr>
        <w:t xml:space="preserve">Buxhöwdeni </w:t>
      </w:r>
      <w:r w:rsidR="00D7426D">
        <w:rPr>
          <w:rFonts w:ascii="Times New Roman" w:hAnsi="Times New Roman" w:cs="Times New Roman"/>
          <w:sz w:val="24"/>
          <w:szCs w:val="24"/>
        </w:rPr>
        <w:t xml:space="preserve">kinnistu </w:t>
      </w:r>
      <w:r w:rsidR="00561918">
        <w:rPr>
          <w:rFonts w:ascii="Times New Roman" w:hAnsi="Times New Roman" w:cs="Times New Roman"/>
          <w:sz w:val="24"/>
          <w:szCs w:val="24"/>
        </w:rPr>
        <w:t>omanik</w:t>
      </w:r>
      <w:bookmarkEnd w:id="2"/>
      <w:r w:rsidR="00D7426D">
        <w:rPr>
          <w:rFonts w:ascii="Times New Roman" w:hAnsi="Times New Roman" w:cs="Times New Roman"/>
          <w:sz w:val="24"/>
          <w:szCs w:val="24"/>
        </w:rPr>
        <w:t>ud on koostöös</w:t>
      </w:r>
      <w:bookmarkStart w:id="4" w:name="_Hlk69846689"/>
      <w:r w:rsidR="00D7426D">
        <w:rPr>
          <w:rFonts w:ascii="Times New Roman" w:hAnsi="Times New Roman" w:cs="Times New Roman"/>
          <w:sz w:val="24"/>
          <w:szCs w:val="24"/>
        </w:rPr>
        <w:t xml:space="preserve"> naaberkinnistute omanike ja Kadrina vallaga leidnud, et läbipääsu</w:t>
      </w:r>
      <w:r w:rsidR="00F22FD4">
        <w:rPr>
          <w:rFonts w:ascii="Times New Roman" w:hAnsi="Times New Roman" w:cs="Times New Roman"/>
          <w:sz w:val="24"/>
          <w:szCs w:val="24"/>
        </w:rPr>
        <w:t xml:space="preserve">tee </w:t>
      </w:r>
      <w:r w:rsidR="00F22FD4" w:rsidRPr="00F22FD4">
        <w:rPr>
          <w:rFonts w:ascii="Times New Roman" w:hAnsi="Times New Roman" w:cs="Times New Roman"/>
          <w:sz w:val="24"/>
          <w:szCs w:val="24"/>
        </w:rPr>
        <w:t>avalik</w:t>
      </w:r>
      <w:r w:rsidR="00F22FD4">
        <w:rPr>
          <w:rFonts w:ascii="Times New Roman" w:hAnsi="Times New Roman" w:cs="Times New Roman"/>
          <w:sz w:val="24"/>
          <w:szCs w:val="24"/>
        </w:rPr>
        <w:t>uks</w:t>
      </w:r>
      <w:r w:rsidR="00F22FD4" w:rsidRPr="00F22FD4">
        <w:rPr>
          <w:rFonts w:ascii="Times New Roman" w:hAnsi="Times New Roman" w:cs="Times New Roman"/>
          <w:sz w:val="24"/>
          <w:szCs w:val="24"/>
        </w:rPr>
        <w:t xml:space="preserve"> </w:t>
      </w:r>
      <w:r w:rsidR="00F22FD4">
        <w:rPr>
          <w:rFonts w:ascii="Times New Roman" w:hAnsi="Times New Roman" w:cs="Times New Roman"/>
          <w:sz w:val="24"/>
          <w:szCs w:val="24"/>
        </w:rPr>
        <w:t xml:space="preserve">kasutamiseks </w:t>
      </w:r>
      <w:r w:rsidR="00D7426D">
        <w:rPr>
          <w:rFonts w:ascii="Times New Roman" w:hAnsi="Times New Roman" w:cs="Times New Roman"/>
          <w:sz w:val="24"/>
          <w:szCs w:val="24"/>
        </w:rPr>
        <w:t xml:space="preserve">on vaja </w:t>
      </w:r>
      <w:r w:rsidR="00D7426D" w:rsidRPr="00D7426D">
        <w:rPr>
          <w:rFonts w:ascii="Times New Roman" w:hAnsi="Times New Roman" w:cs="Times New Roman"/>
          <w:sz w:val="24"/>
          <w:szCs w:val="24"/>
        </w:rPr>
        <w:t>Buxhöwdeni kinnistu</w:t>
      </w:r>
      <w:r w:rsidR="00F22FD4">
        <w:rPr>
          <w:rFonts w:ascii="Times New Roman" w:hAnsi="Times New Roman" w:cs="Times New Roman"/>
          <w:sz w:val="24"/>
          <w:szCs w:val="24"/>
        </w:rPr>
        <w:t xml:space="preserve"> omanikel</w:t>
      </w:r>
      <w:r w:rsidR="00D7426D">
        <w:rPr>
          <w:rFonts w:ascii="Times New Roman" w:hAnsi="Times New Roman" w:cs="Times New Roman"/>
          <w:sz w:val="24"/>
          <w:szCs w:val="24"/>
        </w:rPr>
        <w:t xml:space="preserve"> </w:t>
      </w:r>
      <w:r w:rsidR="00F22FD4" w:rsidRPr="00F22FD4">
        <w:rPr>
          <w:rFonts w:ascii="Times New Roman" w:hAnsi="Times New Roman" w:cs="Times New Roman"/>
          <w:sz w:val="24"/>
          <w:szCs w:val="24"/>
        </w:rPr>
        <w:t xml:space="preserve">seada </w:t>
      </w:r>
      <w:r w:rsidR="00F22FD4" w:rsidRPr="00D7426D">
        <w:rPr>
          <w:rFonts w:ascii="Times New Roman" w:hAnsi="Times New Roman" w:cs="Times New Roman"/>
          <w:sz w:val="24"/>
          <w:szCs w:val="24"/>
        </w:rPr>
        <w:t>Kadrina valla kasuks</w:t>
      </w:r>
      <w:r w:rsidR="00F22FD4">
        <w:rPr>
          <w:rFonts w:ascii="Times New Roman" w:hAnsi="Times New Roman" w:cs="Times New Roman"/>
          <w:sz w:val="24"/>
          <w:szCs w:val="24"/>
        </w:rPr>
        <w:t xml:space="preserve"> </w:t>
      </w:r>
      <w:r w:rsidR="00F22FD4" w:rsidRPr="00BE531F">
        <w:rPr>
          <w:rFonts w:ascii="Times New Roman" w:hAnsi="Times New Roman" w:cs="Times New Roman"/>
          <w:sz w:val="24"/>
          <w:szCs w:val="24"/>
        </w:rPr>
        <w:t xml:space="preserve">vastavalt </w:t>
      </w:r>
      <w:r w:rsidR="00F22FD4">
        <w:rPr>
          <w:rFonts w:ascii="Times New Roman" w:hAnsi="Times New Roman" w:cs="Times New Roman"/>
          <w:sz w:val="24"/>
          <w:szCs w:val="24"/>
        </w:rPr>
        <w:t>lisas 1 „A</w:t>
      </w:r>
      <w:r w:rsidR="00F22FD4" w:rsidRPr="00BE531F">
        <w:rPr>
          <w:rFonts w:ascii="Times New Roman" w:hAnsi="Times New Roman" w:cs="Times New Roman"/>
          <w:sz w:val="24"/>
          <w:szCs w:val="24"/>
        </w:rPr>
        <w:t>sendiplaan</w:t>
      </w:r>
      <w:r w:rsidR="00F22FD4">
        <w:rPr>
          <w:rFonts w:ascii="Times New Roman" w:hAnsi="Times New Roman" w:cs="Times New Roman"/>
          <w:sz w:val="24"/>
          <w:szCs w:val="24"/>
        </w:rPr>
        <w:t>“</w:t>
      </w:r>
      <w:r w:rsidR="00F22FD4" w:rsidRPr="00BE531F">
        <w:rPr>
          <w:rFonts w:ascii="Times New Roman" w:hAnsi="Times New Roman" w:cs="Times New Roman"/>
          <w:sz w:val="24"/>
          <w:szCs w:val="24"/>
        </w:rPr>
        <w:t xml:space="preserve"> tähistatud </w:t>
      </w:r>
      <w:r w:rsidR="00F22FD4">
        <w:rPr>
          <w:rFonts w:ascii="Times New Roman" w:hAnsi="Times New Roman" w:cs="Times New Roman"/>
          <w:sz w:val="24"/>
          <w:szCs w:val="24"/>
        </w:rPr>
        <w:t xml:space="preserve">kasutusõiguse </w:t>
      </w:r>
      <w:r w:rsidR="00F22FD4" w:rsidRPr="00BE531F">
        <w:rPr>
          <w:rFonts w:ascii="Times New Roman" w:hAnsi="Times New Roman" w:cs="Times New Roman"/>
          <w:sz w:val="24"/>
          <w:szCs w:val="24"/>
        </w:rPr>
        <w:t>alale</w:t>
      </w:r>
      <w:r w:rsidR="00F22FD4" w:rsidRPr="00F22FD4">
        <w:rPr>
          <w:rFonts w:ascii="Times New Roman" w:hAnsi="Times New Roman" w:cs="Times New Roman"/>
          <w:sz w:val="24"/>
          <w:szCs w:val="24"/>
        </w:rPr>
        <w:t xml:space="preserve"> </w:t>
      </w:r>
      <w:r w:rsidR="00F22FD4">
        <w:rPr>
          <w:rFonts w:ascii="Times New Roman" w:hAnsi="Times New Roman" w:cs="Times New Roman"/>
          <w:sz w:val="24"/>
          <w:szCs w:val="24"/>
        </w:rPr>
        <w:t>tasuta</w:t>
      </w:r>
      <w:r w:rsidR="00F22FD4" w:rsidRPr="00D7426D">
        <w:rPr>
          <w:rFonts w:ascii="Times New Roman" w:hAnsi="Times New Roman" w:cs="Times New Roman"/>
          <w:sz w:val="24"/>
          <w:szCs w:val="24"/>
        </w:rPr>
        <w:t xml:space="preserve"> </w:t>
      </w:r>
      <w:r w:rsidR="00F22FD4">
        <w:rPr>
          <w:rFonts w:ascii="Times New Roman" w:hAnsi="Times New Roman" w:cs="Times New Roman"/>
          <w:sz w:val="24"/>
          <w:szCs w:val="24"/>
        </w:rPr>
        <w:t>ja</w:t>
      </w:r>
      <w:r w:rsidR="00F22FD4" w:rsidRPr="00D7426D">
        <w:rPr>
          <w:rFonts w:ascii="Times New Roman" w:hAnsi="Times New Roman" w:cs="Times New Roman"/>
          <w:sz w:val="24"/>
          <w:szCs w:val="24"/>
        </w:rPr>
        <w:t xml:space="preserve"> tähtajatu</w:t>
      </w:r>
      <w:r w:rsidR="00F22FD4">
        <w:rPr>
          <w:rFonts w:ascii="Times New Roman" w:hAnsi="Times New Roman" w:cs="Times New Roman"/>
          <w:sz w:val="24"/>
          <w:szCs w:val="24"/>
        </w:rPr>
        <w:t xml:space="preserve"> isiklik</w:t>
      </w:r>
      <w:r w:rsidR="00F22FD4" w:rsidRPr="00D7426D">
        <w:rPr>
          <w:rFonts w:ascii="Times New Roman" w:hAnsi="Times New Roman" w:cs="Times New Roman"/>
          <w:sz w:val="24"/>
          <w:szCs w:val="24"/>
        </w:rPr>
        <w:t xml:space="preserve"> kasutusõigus</w:t>
      </w:r>
      <w:r w:rsidR="00F22FD4">
        <w:rPr>
          <w:rFonts w:ascii="Times New Roman" w:hAnsi="Times New Roman" w:cs="Times New Roman"/>
          <w:sz w:val="24"/>
          <w:szCs w:val="24"/>
        </w:rPr>
        <w:t xml:space="preserve">, selliselt, et seatav isiklik kasutusõigus kehtiks </w:t>
      </w:r>
      <w:r w:rsidR="00F22FD4" w:rsidRPr="00F22FD4">
        <w:rPr>
          <w:rFonts w:ascii="Times New Roman" w:hAnsi="Times New Roman" w:cs="Times New Roman"/>
          <w:sz w:val="24"/>
          <w:szCs w:val="24"/>
        </w:rPr>
        <w:t>Buxhöwdeni kinnistu</w:t>
      </w:r>
      <w:r w:rsidR="00F22FD4">
        <w:rPr>
          <w:rFonts w:ascii="Times New Roman" w:hAnsi="Times New Roman" w:cs="Times New Roman"/>
          <w:sz w:val="24"/>
          <w:szCs w:val="24"/>
        </w:rPr>
        <w:t xml:space="preserve"> </w:t>
      </w:r>
      <w:r w:rsidR="00D7426D" w:rsidRPr="00D7426D">
        <w:rPr>
          <w:rFonts w:ascii="Times New Roman" w:hAnsi="Times New Roman" w:cs="Times New Roman"/>
          <w:sz w:val="24"/>
          <w:szCs w:val="24"/>
        </w:rPr>
        <w:t>igakordsele omanikul</w:t>
      </w:r>
      <w:r w:rsidR="00F22FD4">
        <w:rPr>
          <w:rFonts w:ascii="Times New Roman" w:hAnsi="Times New Roman" w:cs="Times New Roman"/>
          <w:sz w:val="24"/>
          <w:szCs w:val="24"/>
        </w:rPr>
        <w:t>e.</w:t>
      </w:r>
      <w:r w:rsidR="00D7426D" w:rsidRPr="00D7426D">
        <w:rPr>
          <w:rFonts w:ascii="Times New Roman" w:hAnsi="Times New Roman" w:cs="Times New Roman"/>
          <w:sz w:val="24"/>
          <w:szCs w:val="24"/>
        </w:rPr>
        <w:t xml:space="preserve"> </w:t>
      </w:r>
      <w:bookmarkEnd w:id="4"/>
      <w:r w:rsidR="006436E5" w:rsidRPr="00BE531F">
        <w:rPr>
          <w:rFonts w:ascii="Times New Roman" w:hAnsi="Times New Roman" w:cs="Times New Roman"/>
          <w:sz w:val="24"/>
          <w:szCs w:val="24"/>
        </w:rPr>
        <w:t xml:space="preserve">Kadrina vallavalitsuse kanda jäävad </w:t>
      </w:r>
      <w:r w:rsidR="00DD1509">
        <w:rPr>
          <w:rFonts w:ascii="Times New Roman" w:hAnsi="Times New Roman" w:cs="Times New Roman"/>
          <w:sz w:val="24"/>
          <w:szCs w:val="24"/>
        </w:rPr>
        <w:t>kasutusõiguse ala</w:t>
      </w:r>
      <w:r w:rsidR="006436E5" w:rsidRPr="00BE531F">
        <w:rPr>
          <w:rFonts w:ascii="Times New Roman" w:hAnsi="Times New Roman" w:cs="Times New Roman"/>
          <w:sz w:val="24"/>
          <w:szCs w:val="24"/>
        </w:rPr>
        <w:t xml:space="preserve"> hooldus ja hoolduskulud.</w:t>
      </w:r>
    </w:p>
    <w:p w14:paraId="6563F8C4" w14:textId="77777777" w:rsidR="00F22FD4" w:rsidRDefault="006436E5"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Kohaliku omavalitsuse korralduse seaduse § 6 lõike1</w:t>
      </w:r>
      <w:r w:rsidR="00EF7F78">
        <w:rPr>
          <w:rFonts w:ascii="Times New Roman" w:hAnsi="Times New Roman" w:cs="Times New Roman"/>
          <w:sz w:val="24"/>
          <w:szCs w:val="24"/>
        </w:rPr>
        <w:t xml:space="preserve"> </w:t>
      </w:r>
      <w:r w:rsidRPr="00F22FD4">
        <w:rPr>
          <w:rFonts w:ascii="Times New Roman" w:hAnsi="Times New Roman" w:cs="Times New Roman"/>
          <w:sz w:val="24"/>
          <w:szCs w:val="24"/>
        </w:rPr>
        <w:t xml:space="preserve">kohaselt on omavalitsusüksuse ülesanne korraldada muuhulgas teede korrashoidu, jäätmekäitlust ja sotsiaalteenust. Sellest tulenevalt peab kohalik omavalitsus võimaldama ligipääsu avalikult kasutatavalt teelt elamute ja elanikeni. </w:t>
      </w:r>
    </w:p>
    <w:p w14:paraId="474B553D" w14:textId="77777777" w:rsidR="00F22FD4" w:rsidRPr="00F22FD4" w:rsidRDefault="00F22FD4"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 xml:space="preserve">Asjaõigusseaduse §-i 225 lõikest 1 tulenevalt koormab isiklik kasutusõigus kinnisasja selliselt, et </w:t>
      </w:r>
    </w:p>
    <w:p w14:paraId="3011DD6D" w14:textId="77777777" w:rsidR="00F22FD4" w:rsidRPr="00F22FD4" w:rsidRDefault="00F22FD4"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 xml:space="preserve">isik, kelle kasuks see on seatud, on õigustatud kinnisasja teatud viisil kasutama või teostama </w:t>
      </w:r>
    </w:p>
    <w:p w14:paraId="38687763" w14:textId="77777777" w:rsidR="00F22FD4" w:rsidRPr="00F22FD4" w:rsidRDefault="00F22FD4"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 xml:space="preserve">kinnisasja suhtes teatud õigust, mis oma sisult vastab mõnele reaalservituudile. Kadrina vallavara </w:t>
      </w:r>
    </w:p>
    <w:p w14:paraId="1AB8F42C" w14:textId="77777777" w:rsidR="00F22FD4" w:rsidRPr="00F22FD4" w:rsidRDefault="00F22FD4"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 xml:space="preserve">valitsemise korra § 2 lõike 1 kohaselt kuuluvad vara hulka muuhulgas rahaliselt hinnatavad </w:t>
      </w:r>
    </w:p>
    <w:p w14:paraId="447C0258" w14:textId="77777777" w:rsidR="00F22FD4" w:rsidRPr="00F22FD4" w:rsidRDefault="00F22FD4"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 xml:space="preserve">õigused ja kohustused. Selleks on piiratud asjaõigustest Kadrina valla kasuks seatav isiklik </w:t>
      </w:r>
    </w:p>
    <w:p w14:paraId="6472B2F2" w14:textId="77777777" w:rsidR="006436E5" w:rsidRPr="00F22FD4" w:rsidRDefault="00F22FD4"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kasutusõigus. Buxhöwdeni kinnistul asuv läbipääsutee on ainuke võimalus pääseda naaberkinnistuteni väljaehitatud teed mööda.</w:t>
      </w:r>
    </w:p>
    <w:p w14:paraId="1F47EAF9" w14:textId="77777777" w:rsidR="00F22FD4" w:rsidRPr="00F22FD4" w:rsidRDefault="00F22FD4"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Eeltoodust tulenevalt ja tuginedes asjaõigusseaduse §-i 225 lõikele 1, kohaliku omavalitsuse korralduse seaduse §-i 6 lõikele 1 ja Kadrina Vallavolikogu 2012. aasta 30. mai määrusega nr 50 kehtestatud Kadrina vallavara valitsemise korra § 2 lõikele 1</w:t>
      </w:r>
    </w:p>
    <w:p w14:paraId="250E0C01" w14:textId="77777777" w:rsidR="006436E5" w:rsidRPr="00F22FD4" w:rsidRDefault="006436E5"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 xml:space="preserve">Kadrina vallavolikogu </w:t>
      </w:r>
    </w:p>
    <w:p w14:paraId="26EF4906" w14:textId="77777777" w:rsidR="006436E5" w:rsidRPr="006436E5" w:rsidRDefault="006436E5" w:rsidP="00653C7B">
      <w:pPr>
        <w:spacing w:after="0" w:line="240" w:lineRule="auto"/>
        <w:ind w:firstLine="708"/>
        <w:rPr>
          <w:rFonts w:ascii="Times New Roman" w:hAnsi="Times New Roman" w:cs="Times New Roman"/>
          <w:sz w:val="24"/>
          <w:szCs w:val="24"/>
        </w:rPr>
      </w:pPr>
    </w:p>
    <w:p w14:paraId="44D129AB" w14:textId="77777777" w:rsidR="006436E5" w:rsidRDefault="006436E5" w:rsidP="00653C7B">
      <w:pPr>
        <w:spacing w:after="0" w:line="240" w:lineRule="auto"/>
        <w:rPr>
          <w:rFonts w:ascii="Times New Roman" w:hAnsi="Times New Roman" w:cs="Times New Roman"/>
          <w:sz w:val="24"/>
          <w:szCs w:val="24"/>
        </w:rPr>
      </w:pPr>
      <w:r w:rsidRPr="006436E5">
        <w:rPr>
          <w:rFonts w:ascii="Times New Roman" w:hAnsi="Times New Roman" w:cs="Times New Roman"/>
          <w:sz w:val="24"/>
          <w:szCs w:val="24"/>
        </w:rPr>
        <w:t>o t s u s t a b:</w:t>
      </w:r>
    </w:p>
    <w:p w14:paraId="273871B2" w14:textId="77777777" w:rsidR="00653C7B" w:rsidRDefault="00653C7B" w:rsidP="00653C7B">
      <w:pPr>
        <w:spacing w:after="0" w:line="240" w:lineRule="auto"/>
        <w:rPr>
          <w:rFonts w:ascii="Times New Roman" w:hAnsi="Times New Roman" w:cs="Times New Roman"/>
          <w:sz w:val="24"/>
          <w:szCs w:val="24"/>
        </w:rPr>
      </w:pPr>
    </w:p>
    <w:p w14:paraId="3B6E74B5" w14:textId="77777777" w:rsidR="00653C7B" w:rsidRPr="00653C7B" w:rsidRDefault="00653C7B" w:rsidP="00653C7B">
      <w:pPr>
        <w:pStyle w:val="Loendilik"/>
        <w:tabs>
          <w:tab w:val="left" w:pos="426"/>
        </w:tabs>
        <w:spacing w:after="0" w:line="240" w:lineRule="auto"/>
        <w:ind w:left="0"/>
        <w:rPr>
          <w:rFonts w:ascii="Times New Roman" w:hAnsi="Times New Roman"/>
          <w:sz w:val="24"/>
          <w:szCs w:val="24"/>
          <w:vertAlign w:val="superscript"/>
        </w:rPr>
      </w:pPr>
      <w:r>
        <w:rPr>
          <w:rFonts w:ascii="Times New Roman" w:hAnsi="Times New Roman"/>
          <w:sz w:val="24"/>
          <w:szCs w:val="24"/>
        </w:rPr>
        <w:t xml:space="preserve">1. </w:t>
      </w:r>
      <w:r w:rsidRPr="00653C7B">
        <w:rPr>
          <w:rFonts w:ascii="Times New Roman" w:hAnsi="Times New Roman"/>
          <w:sz w:val="24"/>
          <w:szCs w:val="24"/>
        </w:rPr>
        <w:t>Anda Kadrina Vallavalitsusele nõusolek sõlmida tasuta isikliku kasutusõigusega koormamise notariaalne leping Buxhöwdeni kinnistu (katastriüksuse tunnus 27305:003:1771) koosseisu kuuluvale maa-alale (läbipääsutee).</w:t>
      </w:r>
    </w:p>
    <w:p w14:paraId="178022B1" w14:textId="77777777" w:rsidR="00653C7B" w:rsidRDefault="00653C7B" w:rsidP="00653C7B">
      <w:pPr>
        <w:spacing w:after="0" w:line="240" w:lineRule="auto"/>
        <w:rPr>
          <w:rFonts w:ascii="Times New Roman" w:hAnsi="Times New Roman"/>
          <w:sz w:val="24"/>
          <w:szCs w:val="24"/>
        </w:rPr>
      </w:pPr>
    </w:p>
    <w:p w14:paraId="29BF9919" w14:textId="77777777" w:rsidR="00653C7B" w:rsidRDefault="00F22FD4" w:rsidP="00653C7B">
      <w:pPr>
        <w:spacing w:after="0" w:line="240" w:lineRule="auto"/>
        <w:rPr>
          <w:rFonts w:ascii="Times New Roman" w:hAnsi="Times New Roman"/>
          <w:sz w:val="24"/>
          <w:szCs w:val="24"/>
          <w:vertAlign w:val="superscript"/>
        </w:rPr>
      </w:pPr>
      <w:r>
        <w:rPr>
          <w:rFonts w:ascii="Times New Roman" w:hAnsi="Times New Roman"/>
          <w:sz w:val="24"/>
          <w:szCs w:val="24"/>
        </w:rPr>
        <w:t>2.</w:t>
      </w:r>
      <w:r w:rsidRPr="00F22FD4">
        <w:rPr>
          <w:rFonts w:ascii="Times New Roman" w:hAnsi="Times New Roman"/>
          <w:sz w:val="24"/>
          <w:szCs w:val="24"/>
        </w:rPr>
        <w:t>Otsuse punktis 1 nimetatud isikliku kasutusõiguse kasutusala on 1842</w:t>
      </w:r>
      <w:r w:rsidR="00653C7B">
        <w:rPr>
          <w:rFonts w:ascii="Times New Roman" w:hAnsi="Times New Roman"/>
          <w:sz w:val="24"/>
          <w:szCs w:val="24"/>
        </w:rPr>
        <w:t xml:space="preserve"> </w:t>
      </w:r>
      <w:r w:rsidRPr="00F22FD4">
        <w:rPr>
          <w:rFonts w:ascii="Times New Roman" w:hAnsi="Times New Roman"/>
          <w:sz w:val="24"/>
          <w:szCs w:val="24"/>
        </w:rPr>
        <w:t>m</w:t>
      </w:r>
      <w:r w:rsidRPr="00F22FD4">
        <w:rPr>
          <w:rFonts w:ascii="Times New Roman" w:hAnsi="Times New Roman"/>
          <w:sz w:val="24"/>
          <w:szCs w:val="24"/>
          <w:vertAlign w:val="superscript"/>
        </w:rPr>
        <w:t xml:space="preserve">2 </w:t>
      </w:r>
      <w:r w:rsidRPr="00F22FD4">
        <w:rPr>
          <w:rFonts w:ascii="Times New Roman" w:hAnsi="Times New Roman"/>
          <w:sz w:val="24"/>
          <w:szCs w:val="24"/>
        </w:rPr>
        <w:t>vastavalt otsuse lisaks olevale isikliku kasutusõigusega koormatava maa-ala plaanile (lisa).</w:t>
      </w:r>
    </w:p>
    <w:p w14:paraId="366121C9" w14:textId="77777777" w:rsidR="00653C7B" w:rsidRDefault="00653C7B" w:rsidP="00653C7B">
      <w:pPr>
        <w:spacing w:after="0" w:line="240" w:lineRule="auto"/>
        <w:rPr>
          <w:rFonts w:ascii="Times New Roman" w:hAnsi="Times New Roman"/>
          <w:sz w:val="24"/>
          <w:szCs w:val="24"/>
          <w:vertAlign w:val="superscript"/>
        </w:rPr>
      </w:pPr>
    </w:p>
    <w:p w14:paraId="4759DD5B" w14:textId="77777777" w:rsidR="00F22FD4" w:rsidRPr="00653C7B" w:rsidRDefault="00F22FD4" w:rsidP="00653C7B">
      <w:pPr>
        <w:spacing w:after="0" w:line="240" w:lineRule="auto"/>
        <w:rPr>
          <w:rFonts w:ascii="Times New Roman" w:hAnsi="Times New Roman"/>
          <w:sz w:val="24"/>
          <w:szCs w:val="24"/>
          <w:vertAlign w:val="superscript"/>
        </w:rPr>
      </w:pPr>
      <w:r w:rsidRPr="00F22FD4">
        <w:rPr>
          <w:rFonts w:ascii="Times New Roman" w:hAnsi="Times New Roman" w:cs="Times New Roman"/>
          <w:sz w:val="24"/>
          <w:szCs w:val="24"/>
        </w:rPr>
        <w:t xml:space="preserve">3. Isikliku kasutusõiguse sisuks on õigus </w:t>
      </w:r>
      <w:r w:rsidR="00676376">
        <w:rPr>
          <w:rFonts w:ascii="Times New Roman" w:hAnsi="Times New Roman" w:cs="Times New Roman"/>
          <w:sz w:val="24"/>
          <w:szCs w:val="24"/>
        </w:rPr>
        <w:t>kasutada</w:t>
      </w:r>
      <w:r w:rsidRPr="00F22FD4">
        <w:rPr>
          <w:rFonts w:ascii="Times New Roman" w:hAnsi="Times New Roman" w:cs="Times New Roman"/>
          <w:sz w:val="24"/>
          <w:szCs w:val="24"/>
        </w:rPr>
        <w:t xml:space="preserve"> koormataval kinnisasjal</w:t>
      </w:r>
      <w:r>
        <w:rPr>
          <w:rFonts w:ascii="Times New Roman" w:hAnsi="Times New Roman" w:cs="Times New Roman"/>
          <w:sz w:val="24"/>
          <w:szCs w:val="24"/>
        </w:rPr>
        <w:t xml:space="preserve"> a</w:t>
      </w:r>
      <w:r w:rsidR="00FD29EF">
        <w:rPr>
          <w:rFonts w:ascii="Times New Roman" w:hAnsi="Times New Roman" w:cs="Times New Roman"/>
          <w:sz w:val="24"/>
          <w:szCs w:val="24"/>
        </w:rPr>
        <w:t>su</w:t>
      </w:r>
      <w:r>
        <w:rPr>
          <w:rFonts w:ascii="Times New Roman" w:hAnsi="Times New Roman" w:cs="Times New Roman"/>
          <w:sz w:val="24"/>
          <w:szCs w:val="24"/>
        </w:rPr>
        <w:t xml:space="preserve">vat </w:t>
      </w:r>
      <w:r w:rsidRPr="00F22FD4">
        <w:rPr>
          <w:rFonts w:ascii="Times New Roman" w:hAnsi="Times New Roman" w:cs="Times New Roman"/>
          <w:sz w:val="24"/>
          <w:szCs w:val="24"/>
        </w:rPr>
        <w:t>teed</w:t>
      </w:r>
      <w:r>
        <w:rPr>
          <w:rFonts w:ascii="Times New Roman" w:hAnsi="Times New Roman" w:cs="Times New Roman"/>
          <w:sz w:val="24"/>
          <w:szCs w:val="24"/>
        </w:rPr>
        <w:t xml:space="preserve">, seda </w:t>
      </w:r>
      <w:r w:rsidRPr="00F22FD4">
        <w:rPr>
          <w:rFonts w:ascii="Times New Roman" w:hAnsi="Times New Roman" w:cs="Times New Roman"/>
          <w:sz w:val="24"/>
          <w:szCs w:val="24"/>
        </w:rPr>
        <w:t>hoolda</w:t>
      </w:r>
      <w:r>
        <w:rPr>
          <w:rFonts w:ascii="Times New Roman" w:hAnsi="Times New Roman" w:cs="Times New Roman"/>
          <w:sz w:val="24"/>
          <w:szCs w:val="24"/>
        </w:rPr>
        <w:t>da,</w:t>
      </w:r>
      <w:r w:rsidRPr="00F22FD4">
        <w:rPr>
          <w:rFonts w:ascii="Times New Roman" w:hAnsi="Times New Roman" w:cs="Times New Roman"/>
          <w:sz w:val="24"/>
          <w:szCs w:val="24"/>
        </w:rPr>
        <w:t xml:space="preserve"> korras</w:t>
      </w:r>
      <w:r>
        <w:rPr>
          <w:rFonts w:ascii="Times New Roman" w:hAnsi="Times New Roman" w:cs="Times New Roman"/>
          <w:sz w:val="24"/>
          <w:szCs w:val="24"/>
        </w:rPr>
        <w:t xml:space="preserve"> </w:t>
      </w:r>
      <w:r w:rsidRPr="00F22FD4">
        <w:rPr>
          <w:rFonts w:ascii="Times New Roman" w:hAnsi="Times New Roman" w:cs="Times New Roman"/>
          <w:sz w:val="24"/>
          <w:szCs w:val="24"/>
        </w:rPr>
        <w:t>hoi</w:t>
      </w:r>
      <w:r>
        <w:rPr>
          <w:rFonts w:ascii="Times New Roman" w:hAnsi="Times New Roman" w:cs="Times New Roman"/>
          <w:sz w:val="24"/>
          <w:szCs w:val="24"/>
        </w:rPr>
        <w:t xml:space="preserve">da ja </w:t>
      </w:r>
      <w:r w:rsidRPr="00F22FD4">
        <w:rPr>
          <w:rFonts w:ascii="Times New Roman" w:hAnsi="Times New Roman" w:cs="Times New Roman"/>
          <w:sz w:val="24"/>
          <w:szCs w:val="24"/>
        </w:rPr>
        <w:t>kasutada sihipäraselt.</w:t>
      </w:r>
    </w:p>
    <w:p w14:paraId="5D8DD4E2" w14:textId="77777777" w:rsidR="00653C7B" w:rsidRDefault="00653C7B" w:rsidP="00653C7B">
      <w:pPr>
        <w:spacing w:after="0" w:line="240" w:lineRule="auto"/>
        <w:rPr>
          <w:rFonts w:ascii="Times New Roman" w:hAnsi="Times New Roman" w:cs="Times New Roman"/>
          <w:sz w:val="24"/>
          <w:szCs w:val="24"/>
        </w:rPr>
      </w:pPr>
    </w:p>
    <w:p w14:paraId="252CC05D" w14:textId="77777777" w:rsidR="00653C7B" w:rsidRDefault="00F22FD4"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4. Isiklik kasutusõigus kehtib</w:t>
      </w:r>
      <w:r>
        <w:rPr>
          <w:rFonts w:ascii="Times New Roman" w:hAnsi="Times New Roman" w:cs="Times New Roman"/>
          <w:sz w:val="24"/>
          <w:szCs w:val="24"/>
        </w:rPr>
        <w:t xml:space="preserve"> tähtajatult.</w:t>
      </w:r>
    </w:p>
    <w:p w14:paraId="40DC7698" w14:textId="77777777" w:rsidR="00653C7B" w:rsidRDefault="00653C7B" w:rsidP="00653C7B">
      <w:pPr>
        <w:spacing w:after="0" w:line="240" w:lineRule="auto"/>
        <w:rPr>
          <w:rFonts w:ascii="Times New Roman" w:hAnsi="Times New Roman" w:cs="Times New Roman"/>
          <w:sz w:val="24"/>
          <w:szCs w:val="24"/>
        </w:rPr>
      </w:pPr>
    </w:p>
    <w:p w14:paraId="64BE71A5" w14:textId="77777777" w:rsidR="00F22FD4" w:rsidRPr="00F22FD4" w:rsidRDefault="00F22FD4" w:rsidP="00653C7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Pr="00F22FD4">
        <w:rPr>
          <w:rFonts w:ascii="Times New Roman" w:hAnsi="Times New Roman" w:cs="Times New Roman"/>
          <w:sz w:val="24"/>
          <w:szCs w:val="24"/>
        </w:rPr>
        <w:t>. Isikliku kasutusõiguse seadmisega seotud kulud tasu</w:t>
      </w:r>
      <w:r>
        <w:rPr>
          <w:rFonts w:ascii="Times New Roman" w:hAnsi="Times New Roman" w:cs="Times New Roman"/>
          <w:sz w:val="24"/>
          <w:szCs w:val="24"/>
        </w:rPr>
        <w:t xml:space="preserve">vad Kadrina vald ja </w:t>
      </w:r>
      <w:r w:rsidRPr="00F22FD4">
        <w:rPr>
          <w:rFonts w:ascii="Times New Roman" w:hAnsi="Times New Roman" w:cs="Times New Roman"/>
          <w:sz w:val="24"/>
          <w:szCs w:val="24"/>
        </w:rPr>
        <w:t>Buxhöwdeni kinnistu (katastriüksuse tunnus 27305:003:1771)</w:t>
      </w:r>
      <w:r>
        <w:rPr>
          <w:rFonts w:ascii="Times New Roman" w:hAnsi="Times New Roman" w:cs="Times New Roman"/>
          <w:sz w:val="24"/>
          <w:szCs w:val="24"/>
        </w:rPr>
        <w:t xml:space="preserve"> omanikud võrdsetes osades</w:t>
      </w:r>
      <w:r w:rsidRPr="00F22FD4">
        <w:rPr>
          <w:rFonts w:ascii="Times New Roman" w:hAnsi="Times New Roman" w:cs="Times New Roman"/>
          <w:sz w:val="24"/>
          <w:szCs w:val="24"/>
        </w:rPr>
        <w:t>.</w:t>
      </w:r>
    </w:p>
    <w:p w14:paraId="791AAB44" w14:textId="77777777" w:rsidR="00653C7B" w:rsidRDefault="00653C7B" w:rsidP="00653C7B">
      <w:pPr>
        <w:spacing w:after="0" w:line="240" w:lineRule="auto"/>
        <w:rPr>
          <w:rFonts w:ascii="Times New Roman" w:hAnsi="Times New Roman" w:cs="Times New Roman"/>
          <w:sz w:val="24"/>
          <w:szCs w:val="24"/>
        </w:rPr>
      </w:pPr>
    </w:p>
    <w:p w14:paraId="0F29583A" w14:textId="77777777" w:rsidR="00F22FD4" w:rsidRPr="00F22FD4" w:rsidRDefault="00F22FD4" w:rsidP="00653C7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F22FD4">
        <w:rPr>
          <w:rFonts w:ascii="Times New Roman" w:hAnsi="Times New Roman" w:cs="Times New Roman"/>
          <w:sz w:val="24"/>
          <w:szCs w:val="24"/>
        </w:rPr>
        <w:t xml:space="preserve">. Volitada vallavalitsust teostama käesoleva otsuse punktis 1 nimetatud isikliku kasutusõiguse </w:t>
      </w:r>
    </w:p>
    <w:p w14:paraId="402A5AC0" w14:textId="77777777" w:rsidR="00F22FD4" w:rsidRPr="00F22FD4" w:rsidRDefault="00F22FD4" w:rsidP="00653C7B">
      <w:pPr>
        <w:spacing w:after="0" w:line="240" w:lineRule="auto"/>
        <w:rPr>
          <w:rFonts w:ascii="Times New Roman" w:hAnsi="Times New Roman" w:cs="Times New Roman"/>
          <w:sz w:val="24"/>
          <w:szCs w:val="24"/>
        </w:rPr>
      </w:pPr>
      <w:r w:rsidRPr="00F22FD4">
        <w:rPr>
          <w:rFonts w:ascii="Times New Roman" w:hAnsi="Times New Roman" w:cs="Times New Roman"/>
          <w:sz w:val="24"/>
          <w:szCs w:val="24"/>
        </w:rPr>
        <w:t xml:space="preserve">seadmisega seotud toiminguid. </w:t>
      </w:r>
    </w:p>
    <w:p w14:paraId="33E83BA3" w14:textId="77777777" w:rsidR="00653C7B" w:rsidRDefault="00653C7B" w:rsidP="00653C7B">
      <w:pPr>
        <w:spacing w:after="0" w:line="240" w:lineRule="auto"/>
        <w:rPr>
          <w:rFonts w:ascii="Times New Roman" w:hAnsi="Times New Roman" w:cs="Times New Roman"/>
          <w:sz w:val="24"/>
          <w:szCs w:val="24"/>
        </w:rPr>
      </w:pPr>
    </w:p>
    <w:p w14:paraId="6F44A56B" w14:textId="77777777" w:rsidR="00F22FD4" w:rsidRPr="00F22FD4" w:rsidRDefault="00653C7B" w:rsidP="00653C7B">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22FD4" w:rsidRPr="00F22FD4">
        <w:rPr>
          <w:rFonts w:ascii="Times New Roman" w:hAnsi="Times New Roman" w:cs="Times New Roman"/>
          <w:sz w:val="24"/>
          <w:szCs w:val="24"/>
        </w:rPr>
        <w:t xml:space="preserve">. Volitada vallavanem Kairit Pihlakut alla kirjutama Buxhöwdeni kinnistu (katastriüksuse tunnus 27305:003:1771) </w:t>
      </w:r>
      <w:r w:rsidR="00F22FD4">
        <w:rPr>
          <w:rFonts w:ascii="Times New Roman" w:hAnsi="Times New Roman" w:cs="Times New Roman"/>
          <w:sz w:val="24"/>
          <w:szCs w:val="24"/>
        </w:rPr>
        <w:t xml:space="preserve">omanike </w:t>
      </w:r>
      <w:r w:rsidR="00F22FD4" w:rsidRPr="00F22FD4">
        <w:rPr>
          <w:rFonts w:ascii="Times New Roman" w:hAnsi="Times New Roman" w:cs="Times New Roman"/>
          <w:sz w:val="24"/>
          <w:szCs w:val="24"/>
        </w:rPr>
        <w:t xml:space="preserve">ja Kadrina </w:t>
      </w:r>
      <w:r w:rsidR="00F22FD4">
        <w:rPr>
          <w:rFonts w:ascii="Times New Roman" w:hAnsi="Times New Roman" w:cs="Times New Roman"/>
          <w:sz w:val="24"/>
          <w:szCs w:val="24"/>
        </w:rPr>
        <w:t>v</w:t>
      </w:r>
      <w:r w:rsidR="00F22FD4" w:rsidRPr="00F22FD4">
        <w:rPr>
          <w:rFonts w:ascii="Times New Roman" w:hAnsi="Times New Roman" w:cs="Times New Roman"/>
          <w:sz w:val="24"/>
          <w:szCs w:val="24"/>
        </w:rPr>
        <w:t>alla vahelisele isikliku kasutusõiguse seadmise notariaalsele lepingule.</w:t>
      </w:r>
    </w:p>
    <w:p w14:paraId="378AE578" w14:textId="77777777" w:rsidR="00653C7B" w:rsidRDefault="00653C7B" w:rsidP="00653C7B">
      <w:pPr>
        <w:spacing w:after="0" w:line="240" w:lineRule="auto"/>
        <w:rPr>
          <w:rFonts w:ascii="Times New Roman" w:hAnsi="Times New Roman" w:cs="Times New Roman"/>
          <w:sz w:val="24"/>
          <w:szCs w:val="24"/>
        </w:rPr>
      </w:pPr>
    </w:p>
    <w:p w14:paraId="66920023" w14:textId="77777777" w:rsidR="00F22FD4" w:rsidRPr="006436E5" w:rsidRDefault="00653C7B" w:rsidP="00653C7B">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22FD4" w:rsidRPr="00F22FD4">
        <w:rPr>
          <w:rFonts w:ascii="Times New Roman" w:hAnsi="Times New Roman" w:cs="Times New Roman"/>
          <w:sz w:val="24"/>
          <w:szCs w:val="24"/>
        </w:rPr>
        <w:t>. Otsus jõustub teatavakstegemisest.</w:t>
      </w:r>
    </w:p>
    <w:p w14:paraId="0A1C2CDD" w14:textId="77777777" w:rsidR="006436E5" w:rsidRPr="006436E5" w:rsidRDefault="006436E5" w:rsidP="00653C7B">
      <w:pPr>
        <w:spacing w:after="0" w:line="240" w:lineRule="auto"/>
        <w:rPr>
          <w:rFonts w:ascii="Times New Roman" w:hAnsi="Times New Roman" w:cs="Times New Roman"/>
          <w:sz w:val="24"/>
          <w:szCs w:val="24"/>
        </w:rPr>
      </w:pPr>
    </w:p>
    <w:p w14:paraId="75F1CE35" w14:textId="77777777" w:rsidR="006436E5" w:rsidRPr="006436E5" w:rsidRDefault="006436E5" w:rsidP="00653C7B">
      <w:pPr>
        <w:spacing w:after="0" w:line="240" w:lineRule="auto"/>
        <w:rPr>
          <w:rFonts w:ascii="Times New Roman" w:hAnsi="Times New Roman" w:cs="Times New Roman"/>
          <w:sz w:val="24"/>
          <w:szCs w:val="24"/>
        </w:rPr>
      </w:pPr>
      <w:r w:rsidRPr="006436E5">
        <w:rPr>
          <w:rFonts w:ascii="Times New Roman" w:hAnsi="Times New Roman" w:cs="Times New Roman"/>
          <w:sz w:val="24"/>
          <w:szCs w:val="24"/>
        </w:rPr>
        <w:t>Isik, kes leiab, et haldusaktiga või haldusmenetluse käigus on rikutud tema õigusi või piiratud tema vabadusi, võib esitada</w:t>
      </w:r>
      <w:r w:rsidR="00D7426D">
        <w:rPr>
          <w:rFonts w:ascii="Times New Roman" w:hAnsi="Times New Roman" w:cs="Times New Roman"/>
          <w:sz w:val="24"/>
          <w:szCs w:val="24"/>
        </w:rPr>
        <w:t xml:space="preserve"> Kadrina Vallavolikogule</w:t>
      </w:r>
      <w:r w:rsidRPr="006436E5">
        <w:rPr>
          <w:rFonts w:ascii="Times New Roman" w:hAnsi="Times New Roman" w:cs="Times New Roman"/>
          <w:sz w:val="24"/>
          <w:szCs w:val="24"/>
        </w:rPr>
        <w:t xml:space="preserve"> Kadrina Vallavalitsuse</w:t>
      </w:r>
      <w:r w:rsidR="00D7426D">
        <w:rPr>
          <w:rFonts w:ascii="Times New Roman" w:hAnsi="Times New Roman" w:cs="Times New Roman"/>
          <w:sz w:val="24"/>
          <w:szCs w:val="24"/>
        </w:rPr>
        <w:t xml:space="preserve"> kaudu</w:t>
      </w:r>
      <w:r w:rsidRPr="006436E5">
        <w:rPr>
          <w:rFonts w:ascii="Times New Roman" w:hAnsi="Times New Roman" w:cs="Times New Roman"/>
          <w:sz w:val="24"/>
          <w:szCs w:val="24"/>
        </w:rPr>
        <w:t xml:space="preserve"> asukohaga Rakvere tee 14, Kadrina alevik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5880C2BC" w14:textId="77777777" w:rsidR="006436E5" w:rsidRDefault="006436E5" w:rsidP="00653C7B">
      <w:pPr>
        <w:spacing w:after="0" w:line="240" w:lineRule="auto"/>
        <w:rPr>
          <w:rFonts w:ascii="Times New Roman" w:hAnsi="Times New Roman" w:cs="Times New Roman"/>
          <w:sz w:val="24"/>
          <w:szCs w:val="24"/>
        </w:rPr>
      </w:pPr>
    </w:p>
    <w:p w14:paraId="5EBB8D52" w14:textId="77777777" w:rsidR="00653C7B" w:rsidRDefault="00653C7B" w:rsidP="00653C7B">
      <w:pPr>
        <w:spacing w:after="0" w:line="240" w:lineRule="auto"/>
        <w:rPr>
          <w:rFonts w:ascii="Times New Roman" w:hAnsi="Times New Roman" w:cs="Times New Roman"/>
          <w:sz w:val="24"/>
          <w:szCs w:val="24"/>
        </w:rPr>
      </w:pPr>
    </w:p>
    <w:p w14:paraId="5C2979A0" w14:textId="77777777" w:rsidR="00653C7B" w:rsidRPr="006436E5" w:rsidRDefault="00653C7B" w:rsidP="00653C7B">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p w14:paraId="3E2BCC1D" w14:textId="77777777" w:rsidR="006436E5" w:rsidRPr="006436E5" w:rsidRDefault="006436E5" w:rsidP="00653C7B">
      <w:pPr>
        <w:spacing w:after="0" w:line="240" w:lineRule="auto"/>
        <w:rPr>
          <w:rFonts w:ascii="Times New Roman" w:hAnsi="Times New Roman" w:cs="Times New Roman"/>
          <w:sz w:val="24"/>
          <w:szCs w:val="24"/>
        </w:rPr>
      </w:pPr>
      <w:r w:rsidRPr="006436E5">
        <w:rPr>
          <w:rFonts w:ascii="Times New Roman" w:hAnsi="Times New Roman" w:cs="Times New Roman"/>
          <w:sz w:val="24"/>
          <w:szCs w:val="24"/>
        </w:rPr>
        <w:t>Madis Viise</w:t>
      </w:r>
    </w:p>
    <w:p w14:paraId="314237F9" w14:textId="77777777" w:rsidR="006436E5" w:rsidRPr="006436E5" w:rsidRDefault="00CF029F" w:rsidP="00653C7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436E5" w:rsidRPr="006436E5">
        <w:rPr>
          <w:rFonts w:ascii="Times New Roman" w:hAnsi="Times New Roman" w:cs="Times New Roman"/>
          <w:sz w:val="24"/>
          <w:szCs w:val="24"/>
        </w:rPr>
        <w:t>allavolikogu esimees</w:t>
      </w:r>
    </w:p>
    <w:p w14:paraId="546A1137" w14:textId="77777777" w:rsidR="00824073" w:rsidRDefault="00824073" w:rsidP="00653C7B">
      <w:pPr>
        <w:spacing w:after="0" w:line="240" w:lineRule="auto"/>
        <w:rPr>
          <w:rFonts w:ascii="Times New Roman" w:hAnsi="Times New Roman" w:cs="Times New Roman"/>
          <w:sz w:val="24"/>
          <w:szCs w:val="24"/>
        </w:rPr>
      </w:pPr>
    </w:p>
    <w:p w14:paraId="042348F2" w14:textId="77777777" w:rsidR="00653C7B" w:rsidRDefault="00653C7B" w:rsidP="00653C7B">
      <w:pPr>
        <w:spacing w:after="0" w:line="240" w:lineRule="auto"/>
        <w:rPr>
          <w:rFonts w:ascii="Times New Roman" w:hAnsi="Times New Roman" w:cs="Times New Roman"/>
          <w:sz w:val="24"/>
          <w:szCs w:val="24"/>
        </w:rPr>
      </w:pPr>
    </w:p>
    <w:p w14:paraId="58B216D9" w14:textId="77777777" w:rsidR="00824073" w:rsidRDefault="00824073" w:rsidP="00653C7B">
      <w:pPr>
        <w:spacing w:after="0" w:line="240" w:lineRule="auto"/>
        <w:rPr>
          <w:rFonts w:ascii="Times New Roman" w:hAnsi="Times New Roman" w:cs="Times New Roman"/>
          <w:sz w:val="24"/>
          <w:szCs w:val="24"/>
        </w:rPr>
      </w:pPr>
      <w:r>
        <w:rPr>
          <w:rFonts w:ascii="Times New Roman" w:hAnsi="Times New Roman" w:cs="Times New Roman"/>
          <w:sz w:val="24"/>
          <w:szCs w:val="24"/>
        </w:rPr>
        <w:t>Seletuskiri</w:t>
      </w:r>
    </w:p>
    <w:p w14:paraId="43235FBE" w14:textId="77777777" w:rsidR="00824073" w:rsidRDefault="00824073" w:rsidP="00653C7B">
      <w:pPr>
        <w:spacing w:after="0" w:line="240" w:lineRule="auto"/>
        <w:rPr>
          <w:rFonts w:ascii="Times New Roman" w:hAnsi="Times New Roman" w:cs="Times New Roman"/>
          <w:sz w:val="24"/>
          <w:szCs w:val="24"/>
        </w:rPr>
      </w:pPr>
      <w:r w:rsidRPr="00824073">
        <w:rPr>
          <w:rFonts w:ascii="Times New Roman" w:hAnsi="Times New Roman" w:cs="Times New Roman"/>
          <w:sz w:val="24"/>
          <w:szCs w:val="24"/>
        </w:rPr>
        <w:t>Tagamaks Neeruti külas ligipääsu kinnistutele: Õiemetsa, Pihlaka, Seedri, Sireli, Vahtra,</w:t>
      </w:r>
      <w:r w:rsidR="00F22FD4">
        <w:rPr>
          <w:rFonts w:ascii="Times New Roman" w:hAnsi="Times New Roman" w:cs="Times New Roman"/>
          <w:sz w:val="24"/>
          <w:szCs w:val="24"/>
        </w:rPr>
        <w:t xml:space="preserve"> on otsitud erinevaid lahendusi. Koostöös jõuti arusaamani, et mõistlik on </w:t>
      </w:r>
      <w:r w:rsidRPr="00824073">
        <w:rPr>
          <w:rFonts w:ascii="Times New Roman" w:hAnsi="Times New Roman" w:cs="Times New Roman"/>
          <w:sz w:val="24"/>
          <w:szCs w:val="24"/>
        </w:rPr>
        <w:t xml:space="preserve">Buxhöwdeni kinnistule </w:t>
      </w:r>
      <w:r w:rsidR="00F22FD4">
        <w:rPr>
          <w:rFonts w:ascii="Times New Roman" w:hAnsi="Times New Roman" w:cs="Times New Roman"/>
          <w:sz w:val="24"/>
          <w:szCs w:val="24"/>
        </w:rPr>
        <w:t>(Allee teele) seada valla kasuks</w:t>
      </w:r>
      <w:r w:rsidRPr="00824073">
        <w:rPr>
          <w:rFonts w:ascii="Times New Roman" w:hAnsi="Times New Roman" w:cs="Times New Roman"/>
          <w:sz w:val="24"/>
          <w:szCs w:val="24"/>
        </w:rPr>
        <w:t xml:space="preserve"> isiklik kasutusõigus. See tagab kasutusõigusega kaetud alale vaba ligipääsu kõigile. Rohuaia  kinnistul on eraldi kokkulepe teiste omanikega, milles</w:t>
      </w:r>
      <w:r w:rsidR="00CF029F">
        <w:rPr>
          <w:rFonts w:ascii="Times New Roman" w:hAnsi="Times New Roman" w:cs="Times New Roman"/>
          <w:sz w:val="24"/>
          <w:szCs w:val="24"/>
        </w:rPr>
        <w:t>s</w:t>
      </w:r>
      <w:r w:rsidRPr="00824073">
        <w:rPr>
          <w:rFonts w:ascii="Times New Roman" w:hAnsi="Times New Roman" w:cs="Times New Roman"/>
          <w:sz w:val="24"/>
          <w:szCs w:val="24"/>
        </w:rPr>
        <w:t>e valda ei ole kaasatud.</w:t>
      </w:r>
    </w:p>
    <w:p w14:paraId="3F1CDEDB" w14:textId="77777777" w:rsidR="006436E5" w:rsidRDefault="006436E5" w:rsidP="00653C7B">
      <w:pPr>
        <w:spacing w:after="0" w:line="240" w:lineRule="auto"/>
        <w:rPr>
          <w:rFonts w:ascii="Times New Roman" w:hAnsi="Times New Roman" w:cs="Times New Roman"/>
          <w:sz w:val="24"/>
          <w:szCs w:val="24"/>
        </w:rPr>
      </w:pPr>
    </w:p>
    <w:sectPr w:rsidR="006436E5" w:rsidSect="009B0D8C">
      <w:headerReference w:type="first" r:id="rId8"/>
      <w:footerReference w:type="first" r:id="rId9"/>
      <w:pgSz w:w="11906" w:h="16838"/>
      <w:pgMar w:top="709" w:right="851" w:bottom="851"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9B60" w14:textId="77777777" w:rsidR="00616CA3" w:rsidRDefault="00616CA3" w:rsidP="00BF0DBB">
      <w:pPr>
        <w:spacing w:after="0" w:line="240" w:lineRule="auto"/>
        <w:rPr>
          <w:rFonts w:cs="Times New Roman"/>
        </w:rPr>
      </w:pPr>
      <w:r>
        <w:rPr>
          <w:rFonts w:cs="Times New Roman"/>
        </w:rPr>
        <w:separator/>
      </w:r>
    </w:p>
  </w:endnote>
  <w:endnote w:type="continuationSeparator" w:id="0">
    <w:p w14:paraId="7025FA4E" w14:textId="77777777" w:rsidR="00616CA3" w:rsidRDefault="00616CA3"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Gentium Book Basic"/>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9AC3"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4170" w14:textId="77777777" w:rsidR="00616CA3" w:rsidRDefault="00616CA3" w:rsidP="00BF0DBB">
      <w:pPr>
        <w:spacing w:after="0" w:line="240" w:lineRule="auto"/>
        <w:rPr>
          <w:rFonts w:cs="Times New Roman"/>
        </w:rPr>
      </w:pPr>
      <w:r>
        <w:rPr>
          <w:rFonts w:cs="Times New Roman"/>
        </w:rPr>
        <w:separator/>
      </w:r>
    </w:p>
  </w:footnote>
  <w:footnote w:type="continuationSeparator" w:id="0">
    <w:p w14:paraId="45BEA940" w14:textId="77777777" w:rsidR="00616CA3" w:rsidRDefault="00616CA3"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D2B6" w14:textId="77777777" w:rsidR="00BF0DBB" w:rsidRDefault="00616CA3" w:rsidP="00BF0DBB">
    <w:pPr>
      <w:pStyle w:val="Pis"/>
      <w:jc w:val="center"/>
      <w:rPr>
        <w:rFonts w:cs="Times New Roman"/>
      </w:rPr>
    </w:pPr>
    <w:r w:rsidRPr="00616CA3">
      <w:rPr>
        <w:rFonts w:cs="Times New Roman"/>
        <w:noProof/>
        <w:lang w:eastAsia="et-EE"/>
      </w:rPr>
      <w:drawing>
        <wp:inline distT="0" distB="0" distL="0" distR="0" wp14:anchorId="0B956AF6" wp14:editId="7E350FD8">
          <wp:extent cx="590550" cy="733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14:paraId="74C46229"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23CC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16D5D9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5662463"/>
    <w:multiLevelType w:val="hybridMultilevel"/>
    <w:tmpl w:val="FFFFFFFF"/>
    <w:lvl w:ilvl="0" w:tplc="3FB44FF0">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5685987"/>
    <w:multiLevelType w:val="hybridMultilevel"/>
    <w:tmpl w:val="FFFFFFFF"/>
    <w:lvl w:ilvl="0" w:tplc="A4140EDC">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6E13219"/>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4E02DFC"/>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4A2C3B83"/>
    <w:multiLevelType w:val="hybridMultilevel"/>
    <w:tmpl w:val="FFFFFFFF"/>
    <w:lvl w:ilvl="0" w:tplc="6406B36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4BA07FA4"/>
    <w:multiLevelType w:val="hybridMultilevel"/>
    <w:tmpl w:val="FFFFFFFF"/>
    <w:lvl w:ilvl="0" w:tplc="586822F8">
      <w:start w:val="2"/>
      <w:numFmt w:val="decimal"/>
      <w:lvlText w:val="%1."/>
      <w:lvlJc w:val="left"/>
      <w:pPr>
        <w:ind w:left="720" w:hanging="360"/>
      </w:pPr>
      <w:rPr>
        <w:rFonts w:cs="Times New Roman"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5D2530EE"/>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5EE25DF8"/>
    <w:multiLevelType w:val="hybridMultilevel"/>
    <w:tmpl w:val="FFFFFFFF"/>
    <w:lvl w:ilvl="0" w:tplc="D90E65A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6D470627"/>
    <w:multiLevelType w:val="hybridMultilevel"/>
    <w:tmpl w:val="FFFFFFFF"/>
    <w:lvl w:ilvl="0" w:tplc="422ADACE">
      <w:start w:val="2"/>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52C61A4"/>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7BC75D4A"/>
    <w:multiLevelType w:val="hybridMultilevel"/>
    <w:tmpl w:val="FFFFFFFF"/>
    <w:lvl w:ilvl="0" w:tplc="AB34694C">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066609845">
    <w:abstractNumId w:val="3"/>
  </w:num>
  <w:num w:numId="2" w16cid:durableId="1408193069">
    <w:abstractNumId w:val="0"/>
  </w:num>
  <w:num w:numId="3" w16cid:durableId="1248879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557372">
    <w:abstractNumId w:val="6"/>
  </w:num>
  <w:num w:numId="5" w16cid:durableId="1945071235">
    <w:abstractNumId w:val="2"/>
  </w:num>
  <w:num w:numId="6" w16cid:durableId="1892106419">
    <w:abstractNumId w:val="11"/>
  </w:num>
  <w:num w:numId="7" w16cid:durableId="1168789193">
    <w:abstractNumId w:val="1"/>
  </w:num>
  <w:num w:numId="8" w16cid:durableId="1047922665">
    <w:abstractNumId w:val="10"/>
  </w:num>
  <w:num w:numId="9" w16cid:durableId="874272440">
    <w:abstractNumId w:val="7"/>
  </w:num>
  <w:num w:numId="10" w16cid:durableId="661591950">
    <w:abstractNumId w:val="14"/>
  </w:num>
  <w:num w:numId="11" w16cid:durableId="1754543763">
    <w:abstractNumId w:val="8"/>
  </w:num>
  <w:num w:numId="12" w16cid:durableId="1755467443">
    <w:abstractNumId w:val="5"/>
  </w:num>
  <w:num w:numId="13" w16cid:durableId="1862546629">
    <w:abstractNumId w:val="4"/>
  </w:num>
  <w:num w:numId="14" w16cid:durableId="679628737">
    <w:abstractNumId w:val="13"/>
  </w:num>
  <w:num w:numId="15" w16cid:durableId="1581909061">
    <w:abstractNumId w:val="12"/>
  </w:num>
  <w:num w:numId="16" w16cid:durableId="1947077257">
    <w:abstractNumId w:val="15"/>
  </w:num>
  <w:num w:numId="17" w16cid:durableId="1472554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10AD4"/>
    <w:rsid w:val="0002319B"/>
    <w:rsid w:val="00023F5E"/>
    <w:rsid w:val="00024284"/>
    <w:rsid w:val="00034A8D"/>
    <w:rsid w:val="00050458"/>
    <w:rsid w:val="00050D3F"/>
    <w:rsid w:val="00054AB6"/>
    <w:rsid w:val="0007026B"/>
    <w:rsid w:val="00074D28"/>
    <w:rsid w:val="00090270"/>
    <w:rsid w:val="00091A3B"/>
    <w:rsid w:val="00092A44"/>
    <w:rsid w:val="000B51D2"/>
    <w:rsid w:val="000C2916"/>
    <w:rsid w:val="000F2743"/>
    <w:rsid w:val="000F28E0"/>
    <w:rsid w:val="00110409"/>
    <w:rsid w:val="00113848"/>
    <w:rsid w:val="00115568"/>
    <w:rsid w:val="00122423"/>
    <w:rsid w:val="00123414"/>
    <w:rsid w:val="00123ED7"/>
    <w:rsid w:val="001302CF"/>
    <w:rsid w:val="00147B93"/>
    <w:rsid w:val="0015690A"/>
    <w:rsid w:val="00175B92"/>
    <w:rsid w:val="00177F45"/>
    <w:rsid w:val="001908B9"/>
    <w:rsid w:val="00193042"/>
    <w:rsid w:val="00196F1D"/>
    <w:rsid w:val="001A6029"/>
    <w:rsid w:val="001C1EA1"/>
    <w:rsid w:val="001C3296"/>
    <w:rsid w:val="001C5733"/>
    <w:rsid w:val="001D1DB6"/>
    <w:rsid w:val="001D3DFC"/>
    <w:rsid w:val="001D41A4"/>
    <w:rsid w:val="001D4E32"/>
    <w:rsid w:val="001E1003"/>
    <w:rsid w:val="001E21D3"/>
    <w:rsid w:val="001E4928"/>
    <w:rsid w:val="001F7673"/>
    <w:rsid w:val="002004F9"/>
    <w:rsid w:val="00200FF7"/>
    <w:rsid w:val="00206566"/>
    <w:rsid w:val="00217C31"/>
    <w:rsid w:val="0023220E"/>
    <w:rsid w:val="002368B8"/>
    <w:rsid w:val="00246412"/>
    <w:rsid w:val="00266926"/>
    <w:rsid w:val="00271394"/>
    <w:rsid w:val="0027708E"/>
    <w:rsid w:val="002777E1"/>
    <w:rsid w:val="00277ADD"/>
    <w:rsid w:val="0029429E"/>
    <w:rsid w:val="002A3214"/>
    <w:rsid w:val="002B5504"/>
    <w:rsid w:val="002B7312"/>
    <w:rsid w:val="002B742E"/>
    <w:rsid w:val="002C0036"/>
    <w:rsid w:val="002D080C"/>
    <w:rsid w:val="002D5FBC"/>
    <w:rsid w:val="002E2EC1"/>
    <w:rsid w:val="002E7876"/>
    <w:rsid w:val="002F0CE5"/>
    <w:rsid w:val="0030574D"/>
    <w:rsid w:val="00315BB8"/>
    <w:rsid w:val="0032139A"/>
    <w:rsid w:val="0032203A"/>
    <w:rsid w:val="0032691F"/>
    <w:rsid w:val="00327F11"/>
    <w:rsid w:val="0033137A"/>
    <w:rsid w:val="00335DAF"/>
    <w:rsid w:val="0033768C"/>
    <w:rsid w:val="003430AC"/>
    <w:rsid w:val="003475FE"/>
    <w:rsid w:val="00351EFD"/>
    <w:rsid w:val="003559DC"/>
    <w:rsid w:val="0035657C"/>
    <w:rsid w:val="0037172C"/>
    <w:rsid w:val="00381CB9"/>
    <w:rsid w:val="00384011"/>
    <w:rsid w:val="00391B5A"/>
    <w:rsid w:val="003A05E0"/>
    <w:rsid w:val="003A0A65"/>
    <w:rsid w:val="003A53E0"/>
    <w:rsid w:val="003A5DDB"/>
    <w:rsid w:val="003A618E"/>
    <w:rsid w:val="003B037B"/>
    <w:rsid w:val="003B55D5"/>
    <w:rsid w:val="003C6659"/>
    <w:rsid w:val="003D2316"/>
    <w:rsid w:val="003E4246"/>
    <w:rsid w:val="00411B1E"/>
    <w:rsid w:val="00412CF4"/>
    <w:rsid w:val="00412D4D"/>
    <w:rsid w:val="0041605F"/>
    <w:rsid w:val="004161D6"/>
    <w:rsid w:val="00422B68"/>
    <w:rsid w:val="00425F41"/>
    <w:rsid w:val="004479EB"/>
    <w:rsid w:val="004506E4"/>
    <w:rsid w:val="004540E1"/>
    <w:rsid w:val="004614C5"/>
    <w:rsid w:val="004865BA"/>
    <w:rsid w:val="00490E53"/>
    <w:rsid w:val="004A1DEC"/>
    <w:rsid w:val="004B4A72"/>
    <w:rsid w:val="004D28C5"/>
    <w:rsid w:val="004D5A22"/>
    <w:rsid w:val="004D7E2D"/>
    <w:rsid w:val="004E4B25"/>
    <w:rsid w:val="004F2BCF"/>
    <w:rsid w:val="004F4D0B"/>
    <w:rsid w:val="005015DB"/>
    <w:rsid w:val="0050191A"/>
    <w:rsid w:val="00505AA7"/>
    <w:rsid w:val="005121DA"/>
    <w:rsid w:val="00513C29"/>
    <w:rsid w:val="005234B3"/>
    <w:rsid w:val="0052712B"/>
    <w:rsid w:val="005346C8"/>
    <w:rsid w:val="00536271"/>
    <w:rsid w:val="00543C93"/>
    <w:rsid w:val="00555B26"/>
    <w:rsid w:val="00561918"/>
    <w:rsid w:val="00573617"/>
    <w:rsid w:val="00573EE0"/>
    <w:rsid w:val="00593BE2"/>
    <w:rsid w:val="005A24C5"/>
    <w:rsid w:val="005D09DF"/>
    <w:rsid w:val="005D203A"/>
    <w:rsid w:val="005D3DBC"/>
    <w:rsid w:val="005D511D"/>
    <w:rsid w:val="005E4978"/>
    <w:rsid w:val="005E7C57"/>
    <w:rsid w:val="005F1789"/>
    <w:rsid w:val="005F6CEB"/>
    <w:rsid w:val="006045DB"/>
    <w:rsid w:val="006102E9"/>
    <w:rsid w:val="00616CA3"/>
    <w:rsid w:val="006178E0"/>
    <w:rsid w:val="00627F79"/>
    <w:rsid w:val="006313DD"/>
    <w:rsid w:val="00642907"/>
    <w:rsid w:val="006436E5"/>
    <w:rsid w:val="006519C6"/>
    <w:rsid w:val="00653C7B"/>
    <w:rsid w:val="00654139"/>
    <w:rsid w:val="0067027E"/>
    <w:rsid w:val="00676376"/>
    <w:rsid w:val="00687BD2"/>
    <w:rsid w:val="0069175B"/>
    <w:rsid w:val="00693A16"/>
    <w:rsid w:val="006C0B6A"/>
    <w:rsid w:val="006C293D"/>
    <w:rsid w:val="006C6D72"/>
    <w:rsid w:val="006D5DC6"/>
    <w:rsid w:val="0070208D"/>
    <w:rsid w:val="007030A6"/>
    <w:rsid w:val="00704F84"/>
    <w:rsid w:val="00707132"/>
    <w:rsid w:val="007166E6"/>
    <w:rsid w:val="007203BF"/>
    <w:rsid w:val="00722085"/>
    <w:rsid w:val="00727E89"/>
    <w:rsid w:val="00756880"/>
    <w:rsid w:val="0076134C"/>
    <w:rsid w:val="00773319"/>
    <w:rsid w:val="0077579C"/>
    <w:rsid w:val="00785B37"/>
    <w:rsid w:val="00792DE9"/>
    <w:rsid w:val="007A093F"/>
    <w:rsid w:val="007A0BB3"/>
    <w:rsid w:val="007A35F6"/>
    <w:rsid w:val="007A4932"/>
    <w:rsid w:val="007B1B1B"/>
    <w:rsid w:val="007B4538"/>
    <w:rsid w:val="007B7944"/>
    <w:rsid w:val="007C674A"/>
    <w:rsid w:val="007D47E5"/>
    <w:rsid w:val="007E40E9"/>
    <w:rsid w:val="007E4BAC"/>
    <w:rsid w:val="007E66D4"/>
    <w:rsid w:val="007F303D"/>
    <w:rsid w:val="0081131C"/>
    <w:rsid w:val="00811D79"/>
    <w:rsid w:val="008140E8"/>
    <w:rsid w:val="0082000C"/>
    <w:rsid w:val="00823107"/>
    <w:rsid w:val="00824073"/>
    <w:rsid w:val="00825CB5"/>
    <w:rsid w:val="00830DD8"/>
    <w:rsid w:val="00832301"/>
    <w:rsid w:val="00841FE9"/>
    <w:rsid w:val="0084213D"/>
    <w:rsid w:val="008475E8"/>
    <w:rsid w:val="00847939"/>
    <w:rsid w:val="008603EC"/>
    <w:rsid w:val="008652F1"/>
    <w:rsid w:val="00874D6E"/>
    <w:rsid w:val="008845CE"/>
    <w:rsid w:val="00885179"/>
    <w:rsid w:val="0088562B"/>
    <w:rsid w:val="00886698"/>
    <w:rsid w:val="00891F85"/>
    <w:rsid w:val="008A1D86"/>
    <w:rsid w:val="008A55C8"/>
    <w:rsid w:val="008B1054"/>
    <w:rsid w:val="008C5311"/>
    <w:rsid w:val="008D797B"/>
    <w:rsid w:val="008E34AB"/>
    <w:rsid w:val="008E4FFC"/>
    <w:rsid w:val="008F3729"/>
    <w:rsid w:val="008F45A2"/>
    <w:rsid w:val="00901A45"/>
    <w:rsid w:val="009041AF"/>
    <w:rsid w:val="00913C3B"/>
    <w:rsid w:val="00917099"/>
    <w:rsid w:val="0091780F"/>
    <w:rsid w:val="00920AEF"/>
    <w:rsid w:val="009219E2"/>
    <w:rsid w:val="00922233"/>
    <w:rsid w:val="009422AD"/>
    <w:rsid w:val="009447D9"/>
    <w:rsid w:val="0094548D"/>
    <w:rsid w:val="009464C0"/>
    <w:rsid w:val="0094758B"/>
    <w:rsid w:val="00947A59"/>
    <w:rsid w:val="00950516"/>
    <w:rsid w:val="0096493E"/>
    <w:rsid w:val="00965B30"/>
    <w:rsid w:val="009A5762"/>
    <w:rsid w:val="009B0D8C"/>
    <w:rsid w:val="009D45FD"/>
    <w:rsid w:val="00A009A8"/>
    <w:rsid w:val="00A10D09"/>
    <w:rsid w:val="00A12DE4"/>
    <w:rsid w:val="00A24460"/>
    <w:rsid w:val="00A34DA3"/>
    <w:rsid w:val="00A36E2E"/>
    <w:rsid w:val="00A46AEE"/>
    <w:rsid w:val="00A47BCF"/>
    <w:rsid w:val="00A736FC"/>
    <w:rsid w:val="00A75878"/>
    <w:rsid w:val="00A932FC"/>
    <w:rsid w:val="00A942DE"/>
    <w:rsid w:val="00AB7F49"/>
    <w:rsid w:val="00AF0598"/>
    <w:rsid w:val="00AF5BD3"/>
    <w:rsid w:val="00B010C0"/>
    <w:rsid w:val="00B02D9F"/>
    <w:rsid w:val="00B0464A"/>
    <w:rsid w:val="00B23190"/>
    <w:rsid w:val="00B26855"/>
    <w:rsid w:val="00B269F6"/>
    <w:rsid w:val="00B27009"/>
    <w:rsid w:val="00B36966"/>
    <w:rsid w:val="00B36A0A"/>
    <w:rsid w:val="00B42DAC"/>
    <w:rsid w:val="00B4432D"/>
    <w:rsid w:val="00B4531C"/>
    <w:rsid w:val="00B52969"/>
    <w:rsid w:val="00B5570D"/>
    <w:rsid w:val="00B55D18"/>
    <w:rsid w:val="00B6225F"/>
    <w:rsid w:val="00B773C7"/>
    <w:rsid w:val="00B800E2"/>
    <w:rsid w:val="00B8323D"/>
    <w:rsid w:val="00B9483A"/>
    <w:rsid w:val="00BB3CBC"/>
    <w:rsid w:val="00BC779F"/>
    <w:rsid w:val="00BD2888"/>
    <w:rsid w:val="00BD3F6F"/>
    <w:rsid w:val="00BD5D0A"/>
    <w:rsid w:val="00BE1596"/>
    <w:rsid w:val="00BE2330"/>
    <w:rsid w:val="00BE531F"/>
    <w:rsid w:val="00BF0DBB"/>
    <w:rsid w:val="00BF34D7"/>
    <w:rsid w:val="00BF63B1"/>
    <w:rsid w:val="00C03A2E"/>
    <w:rsid w:val="00C10A3B"/>
    <w:rsid w:val="00C11559"/>
    <w:rsid w:val="00C2096F"/>
    <w:rsid w:val="00C432F2"/>
    <w:rsid w:val="00C45060"/>
    <w:rsid w:val="00C5001F"/>
    <w:rsid w:val="00C55A77"/>
    <w:rsid w:val="00C6333E"/>
    <w:rsid w:val="00C71E0C"/>
    <w:rsid w:val="00C727A9"/>
    <w:rsid w:val="00C76B0B"/>
    <w:rsid w:val="00C81B67"/>
    <w:rsid w:val="00C91594"/>
    <w:rsid w:val="00C9546A"/>
    <w:rsid w:val="00C9781C"/>
    <w:rsid w:val="00CB4E1F"/>
    <w:rsid w:val="00CB69E1"/>
    <w:rsid w:val="00CD0092"/>
    <w:rsid w:val="00CE1D9B"/>
    <w:rsid w:val="00CE247F"/>
    <w:rsid w:val="00CF029F"/>
    <w:rsid w:val="00CF26AB"/>
    <w:rsid w:val="00CF26AE"/>
    <w:rsid w:val="00CF5900"/>
    <w:rsid w:val="00CF688B"/>
    <w:rsid w:val="00D05EBB"/>
    <w:rsid w:val="00D10A89"/>
    <w:rsid w:val="00D236FF"/>
    <w:rsid w:val="00D26E4E"/>
    <w:rsid w:val="00D27895"/>
    <w:rsid w:val="00D33FFC"/>
    <w:rsid w:val="00D429A6"/>
    <w:rsid w:val="00D460FC"/>
    <w:rsid w:val="00D52501"/>
    <w:rsid w:val="00D708C2"/>
    <w:rsid w:val="00D736C2"/>
    <w:rsid w:val="00D7426D"/>
    <w:rsid w:val="00D77EB3"/>
    <w:rsid w:val="00D81DE7"/>
    <w:rsid w:val="00D847DB"/>
    <w:rsid w:val="00D8728F"/>
    <w:rsid w:val="00D92C5F"/>
    <w:rsid w:val="00D94838"/>
    <w:rsid w:val="00D97921"/>
    <w:rsid w:val="00DA3DB8"/>
    <w:rsid w:val="00DA4F24"/>
    <w:rsid w:val="00DB032C"/>
    <w:rsid w:val="00DB2F23"/>
    <w:rsid w:val="00DB4BD5"/>
    <w:rsid w:val="00DC1DB4"/>
    <w:rsid w:val="00DC2EA4"/>
    <w:rsid w:val="00DD1509"/>
    <w:rsid w:val="00DD679F"/>
    <w:rsid w:val="00DE352A"/>
    <w:rsid w:val="00DF2FA0"/>
    <w:rsid w:val="00E00568"/>
    <w:rsid w:val="00E02F75"/>
    <w:rsid w:val="00E06B32"/>
    <w:rsid w:val="00E104FC"/>
    <w:rsid w:val="00E173FB"/>
    <w:rsid w:val="00E17B20"/>
    <w:rsid w:val="00E2026F"/>
    <w:rsid w:val="00E225AF"/>
    <w:rsid w:val="00E22F13"/>
    <w:rsid w:val="00E26DED"/>
    <w:rsid w:val="00E31369"/>
    <w:rsid w:val="00E36921"/>
    <w:rsid w:val="00E42062"/>
    <w:rsid w:val="00E429DC"/>
    <w:rsid w:val="00E63544"/>
    <w:rsid w:val="00E63F7A"/>
    <w:rsid w:val="00E64986"/>
    <w:rsid w:val="00E679AD"/>
    <w:rsid w:val="00E7161C"/>
    <w:rsid w:val="00E717C7"/>
    <w:rsid w:val="00E73C4F"/>
    <w:rsid w:val="00E7780D"/>
    <w:rsid w:val="00E92F27"/>
    <w:rsid w:val="00E972DF"/>
    <w:rsid w:val="00EB69A4"/>
    <w:rsid w:val="00EC6D30"/>
    <w:rsid w:val="00ED10C8"/>
    <w:rsid w:val="00EE1D1B"/>
    <w:rsid w:val="00EE69E0"/>
    <w:rsid w:val="00EF7F78"/>
    <w:rsid w:val="00F053BC"/>
    <w:rsid w:val="00F14996"/>
    <w:rsid w:val="00F14E35"/>
    <w:rsid w:val="00F21078"/>
    <w:rsid w:val="00F22FD4"/>
    <w:rsid w:val="00F42B08"/>
    <w:rsid w:val="00F43CD5"/>
    <w:rsid w:val="00F76815"/>
    <w:rsid w:val="00F82179"/>
    <w:rsid w:val="00F87355"/>
    <w:rsid w:val="00F911B5"/>
    <w:rsid w:val="00FA38E7"/>
    <w:rsid w:val="00FA4F71"/>
    <w:rsid w:val="00FA5DF4"/>
    <w:rsid w:val="00FB711B"/>
    <w:rsid w:val="00FD08BF"/>
    <w:rsid w:val="00FD29EF"/>
    <w:rsid w:val="00FE0689"/>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144FE"/>
  <w14:defaultImageDpi w14:val="0"/>
  <w15:docId w15:val="{7D3DE076-864F-48F3-84A2-2C472C64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99"/>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isMrk1">
    <w:name w:val="Päis Märk1"/>
    <w:link w:val="Pis"/>
    <w:uiPriority w:val="99"/>
    <w:locked/>
    <w:rsid w:val="00BF0DBB"/>
  </w:style>
  <w:style w:type="character" w:styleId="Hperlink">
    <w:name w:val="Hyperlink"/>
    <w:basedOn w:val="Liguvaikefont"/>
    <w:uiPriority w:val="99"/>
    <w:rsid w:val="001D4E32"/>
    <w:rPr>
      <w:rFonts w:cs="Times New Roman"/>
      <w:color w:val="000080"/>
      <w:u w:val="single"/>
      <w:lang/>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tumullitekstMrk1">
    <w:name w:val="Jutumullitekst Märk1"/>
    <w:link w:val="Jutumullitekst"/>
    <w:uiPriority w:val="99"/>
    <w:semiHidden/>
    <w:locked/>
    <w:rsid w:val="00BF0DBB"/>
    <w:rPr>
      <w:rFonts w:ascii="Tahoma" w:hAnsi="Tahoma"/>
      <w:sz w:val="16"/>
    </w:rPr>
  </w:style>
  <w:style w:type="paragraph" w:styleId="Pis">
    <w:name w:val="header"/>
    <w:basedOn w:val="Normaallaad"/>
    <w:link w:val="PisMrk1"/>
    <w:uiPriority w:val="99"/>
    <w:rsid w:val="00BF0DBB"/>
    <w:pPr>
      <w:tabs>
        <w:tab w:val="center" w:pos="4536"/>
        <w:tab w:val="right" w:pos="9072"/>
      </w:tabs>
      <w:spacing w:after="0" w:line="240" w:lineRule="auto"/>
    </w:pPr>
  </w:style>
  <w:style w:type="character" w:customStyle="1" w:styleId="PisMrk">
    <w:name w:val="Päis Märk"/>
    <w:basedOn w:val="Liguvaikefont"/>
    <w:uiPriority w:val="99"/>
    <w:semiHidden/>
    <w:rPr>
      <w:sz w:val="22"/>
      <w:szCs w:val="22"/>
      <w:lang w:eastAsia="en-US"/>
    </w:rPr>
  </w:style>
  <w:style w:type="character" w:customStyle="1" w:styleId="PisMrk8">
    <w:name w:val="Päis Märk8"/>
    <w:basedOn w:val="Liguvaikefont"/>
    <w:uiPriority w:val="99"/>
    <w:semiHidden/>
    <w:rPr>
      <w:rFonts w:cs="Times New Roman"/>
      <w:sz w:val="22"/>
      <w:szCs w:val="22"/>
      <w:lang w:val="x-none" w:eastAsia="en-US"/>
    </w:rPr>
  </w:style>
  <w:style w:type="character" w:customStyle="1" w:styleId="PisMrk7">
    <w:name w:val="Päis Märk7"/>
    <w:basedOn w:val="Liguvaikefont"/>
    <w:uiPriority w:val="99"/>
    <w:semiHidden/>
    <w:rPr>
      <w:rFonts w:cs="Times New Roman"/>
      <w:sz w:val="22"/>
      <w:szCs w:val="22"/>
      <w:lang w:val="x-none" w:eastAsia="en-US"/>
    </w:rPr>
  </w:style>
  <w:style w:type="character" w:customStyle="1" w:styleId="PisMrk6">
    <w:name w:val="Päis Märk6"/>
    <w:basedOn w:val="Liguvaikefont"/>
    <w:uiPriority w:val="99"/>
    <w:semiHidden/>
    <w:rPr>
      <w:rFonts w:cs="Times New Roman"/>
      <w:sz w:val="22"/>
      <w:szCs w:val="22"/>
      <w:lang w:val="et-EE" w:eastAsia="x-none"/>
    </w:rPr>
  </w:style>
  <w:style w:type="character" w:customStyle="1" w:styleId="PisMrk5">
    <w:name w:val="Päis Märk5"/>
    <w:basedOn w:val="Liguvaikefont"/>
    <w:uiPriority w:val="99"/>
    <w:semiHidden/>
    <w:rPr>
      <w:rFonts w:cs="Times New Roman"/>
      <w:sz w:val="22"/>
      <w:szCs w:val="22"/>
      <w:lang w:val="et-EE" w:eastAsia="x-none"/>
    </w:rPr>
  </w:style>
  <w:style w:type="character" w:customStyle="1" w:styleId="PisMrk4">
    <w:name w:val="Päis Märk4"/>
    <w:basedOn w:val="Liguvaikefont"/>
    <w:uiPriority w:val="99"/>
    <w:semiHidden/>
    <w:rPr>
      <w:rFonts w:cs="Times New Roman"/>
      <w:sz w:val="22"/>
      <w:szCs w:val="22"/>
      <w:lang w:val="et-EE" w:eastAsia="x-none"/>
    </w:rPr>
  </w:style>
  <w:style w:type="character" w:customStyle="1" w:styleId="PisMrk3">
    <w:name w:val="Päis Märk3"/>
    <w:basedOn w:val="Liguvaikefont"/>
    <w:uiPriority w:val="99"/>
    <w:semiHidden/>
    <w:rPr>
      <w:rFonts w:cs="Times New Roman"/>
      <w:sz w:val="22"/>
      <w:szCs w:val="22"/>
      <w:lang w:val="x-none" w:eastAsia="en-US"/>
    </w:rPr>
  </w:style>
  <w:style w:type="character" w:customStyle="1" w:styleId="PisMrk2">
    <w:name w:val="Päis Märk2"/>
    <w:uiPriority w:val="99"/>
    <w:semiHidden/>
    <w:rPr>
      <w:sz w:val="22"/>
      <w:lang w:val="x-none" w:eastAsia="en-US"/>
    </w:rPr>
  </w:style>
  <w:style w:type="character" w:customStyle="1" w:styleId="HeaderChar1">
    <w:name w:val="Header Char1"/>
    <w:uiPriority w:val="99"/>
    <w:semiHidden/>
    <w:rPr>
      <w:sz w:val="22"/>
      <w:lang w:val="x-none" w:eastAsia="en-US"/>
    </w:rPr>
  </w:style>
  <w:style w:type="character" w:customStyle="1" w:styleId="HeaderChar19">
    <w:name w:val="Header Char19"/>
    <w:uiPriority w:val="99"/>
    <w:semiHidden/>
    <w:rPr>
      <w:sz w:val="22"/>
      <w:lang w:val="x-none" w:eastAsia="en-US"/>
    </w:rPr>
  </w:style>
  <w:style w:type="character" w:customStyle="1" w:styleId="HeaderChar18">
    <w:name w:val="Header Char18"/>
    <w:uiPriority w:val="99"/>
    <w:semiHidden/>
    <w:rPr>
      <w:sz w:val="22"/>
      <w:lang w:val="x-none" w:eastAsia="en-US"/>
    </w:rPr>
  </w:style>
  <w:style w:type="character" w:customStyle="1" w:styleId="HeaderChar17">
    <w:name w:val="Header Char17"/>
    <w:uiPriority w:val="99"/>
    <w:semiHidden/>
    <w:rPr>
      <w:sz w:val="22"/>
      <w:lang w:val="x-none" w:eastAsia="en-US"/>
    </w:rPr>
  </w:style>
  <w:style w:type="character" w:customStyle="1" w:styleId="HeaderChar16">
    <w:name w:val="Header Char16"/>
    <w:uiPriority w:val="99"/>
    <w:semiHidden/>
    <w:rPr>
      <w:sz w:val="22"/>
      <w:lang w:val="x-none" w:eastAsia="en-US"/>
    </w:rPr>
  </w:style>
  <w:style w:type="character" w:customStyle="1" w:styleId="HeaderChar15">
    <w:name w:val="Header Char15"/>
    <w:uiPriority w:val="99"/>
    <w:semiHidden/>
    <w:rPr>
      <w:sz w:val="22"/>
      <w:lang w:val="x-none" w:eastAsia="en-US"/>
    </w:rPr>
  </w:style>
  <w:style w:type="character" w:customStyle="1" w:styleId="HeaderChar14">
    <w:name w:val="Header Char14"/>
    <w:uiPriority w:val="99"/>
    <w:semiHidden/>
    <w:rPr>
      <w:sz w:val="22"/>
      <w:lang w:val="x-none" w:eastAsia="en-US"/>
    </w:rPr>
  </w:style>
  <w:style w:type="character" w:customStyle="1" w:styleId="HeaderChar13">
    <w:name w:val="Header Char13"/>
    <w:uiPriority w:val="99"/>
    <w:semiHidden/>
    <w:rPr>
      <w:sz w:val="22"/>
      <w:lang w:val="x-none" w:eastAsia="en-US"/>
    </w:rPr>
  </w:style>
  <w:style w:type="character" w:customStyle="1" w:styleId="HeaderChar12">
    <w:name w:val="Header Char12"/>
    <w:uiPriority w:val="99"/>
    <w:semiHidden/>
    <w:rPr>
      <w:sz w:val="22"/>
      <w:lang w:val="x-none" w:eastAsia="en-US"/>
    </w:rPr>
  </w:style>
  <w:style w:type="character" w:customStyle="1" w:styleId="HeaderChar11">
    <w:name w:val="Header Char11"/>
    <w:uiPriority w:val="99"/>
    <w:semiHidden/>
    <w:rPr>
      <w:sz w:val="22"/>
      <w:lang w:val="x-none" w:eastAsia="en-US"/>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Loendilik">
    <w:name w:val="List Paragraph"/>
    <w:basedOn w:val="Normaallaad"/>
    <w:uiPriority w:val="34"/>
    <w:qFormat/>
    <w:rsid w:val="00F76815"/>
    <w:pPr>
      <w:ind w:left="720"/>
      <w:contextualSpacing/>
    </w:pPr>
    <w:rPr>
      <w:rFonts w:cs="Times New Roman"/>
    </w:rPr>
  </w:style>
  <w:style w:type="paragraph" w:styleId="Jutumullitekst">
    <w:name w:val="Balloon Text"/>
    <w:basedOn w:val="Normaallaad"/>
    <w:link w:val="JutumullitekstMrk1"/>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uiPriority w:val="99"/>
    <w:semiHidden/>
    <w:rPr>
      <w:rFonts w:ascii="Segoe UI" w:hAnsi="Segoe UI" w:cs="Segoe UI"/>
      <w:sz w:val="18"/>
      <w:szCs w:val="18"/>
      <w:lang w:eastAsia="en-US"/>
    </w:rPr>
  </w:style>
  <w:style w:type="character" w:customStyle="1" w:styleId="JutumullitekstMrk8">
    <w:name w:val="Jutumullitekst Märk8"/>
    <w:basedOn w:val="Liguvaikefont"/>
    <w:uiPriority w:val="99"/>
    <w:semiHidden/>
    <w:rPr>
      <w:rFonts w:ascii="Segoe UI" w:hAnsi="Segoe UI" w:cs="Segoe UI"/>
      <w:sz w:val="18"/>
      <w:szCs w:val="18"/>
      <w:lang w:val="x-none" w:eastAsia="en-US"/>
    </w:rPr>
  </w:style>
  <w:style w:type="character" w:customStyle="1" w:styleId="JutumullitekstMrk7">
    <w:name w:val="Jutumullitekst Märk7"/>
    <w:basedOn w:val="Liguvaikefont"/>
    <w:uiPriority w:val="99"/>
    <w:semiHidden/>
    <w:rPr>
      <w:rFonts w:ascii="Segoe UI" w:hAnsi="Segoe UI" w:cs="Segoe UI"/>
      <w:sz w:val="18"/>
      <w:szCs w:val="18"/>
      <w:lang w:val="x-none" w:eastAsia="en-US"/>
    </w:rPr>
  </w:style>
  <w:style w:type="character" w:customStyle="1" w:styleId="JutumullitekstMrk6">
    <w:name w:val="Jutumullitekst Märk6"/>
    <w:basedOn w:val="Liguvaikefont"/>
    <w:uiPriority w:val="99"/>
    <w:semiHidden/>
    <w:rPr>
      <w:rFonts w:ascii="Segoe UI" w:hAnsi="Segoe UI" w:cs="Segoe UI"/>
      <w:sz w:val="18"/>
      <w:szCs w:val="18"/>
      <w:lang w:val="et-EE" w:eastAsia="x-none"/>
    </w:rPr>
  </w:style>
  <w:style w:type="character" w:customStyle="1" w:styleId="JutumullitekstMrk5">
    <w:name w:val="Jutumullitekst Märk5"/>
    <w:basedOn w:val="Liguvaikefont"/>
    <w:uiPriority w:val="99"/>
    <w:semiHidden/>
    <w:rPr>
      <w:rFonts w:ascii="Segoe UI" w:hAnsi="Segoe UI" w:cs="Segoe UI"/>
      <w:sz w:val="18"/>
      <w:szCs w:val="18"/>
      <w:lang w:val="et-EE" w:eastAsia="x-none"/>
    </w:rPr>
  </w:style>
  <w:style w:type="character" w:customStyle="1" w:styleId="JutumullitekstMrk4">
    <w:name w:val="Jutumullitekst Märk4"/>
    <w:basedOn w:val="Liguvaikefont"/>
    <w:uiPriority w:val="99"/>
    <w:semiHidden/>
    <w:rPr>
      <w:rFonts w:ascii="Segoe UI" w:hAnsi="Segoe UI" w:cs="Segoe UI"/>
      <w:sz w:val="18"/>
      <w:szCs w:val="18"/>
      <w:lang w:val="et-EE" w:eastAsia="x-none"/>
    </w:rPr>
  </w:style>
  <w:style w:type="character" w:customStyle="1" w:styleId="JutumullitekstMrk3">
    <w:name w:val="Jutumullitekst Märk3"/>
    <w:basedOn w:val="Liguvaikefont"/>
    <w:uiPriority w:val="99"/>
    <w:semiHidden/>
    <w:rPr>
      <w:rFonts w:ascii="Segoe UI" w:hAnsi="Segoe UI" w:cs="Segoe UI"/>
      <w:sz w:val="18"/>
      <w:szCs w:val="18"/>
      <w:lang w:val="x-none" w:eastAsia="en-US"/>
    </w:rPr>
  </w:style>
  <w:style w:type="character" w:customStyle="1" w:styleId="JutumullitekstMrk2">
    <w:name w:val="Jutumullitekst Märk2"/>
    <w:uiPriority w:val="99"/>
    <w:semiHidden/>
    <w:rPr>
      <w:rFonts w:ascii="Segoe UI" w:hAnsi="Segoe UI"/>
      <w:sz w:val="18"/>
      <w:lang w:val="x-none" w:eastAsia="en-US"/>
    </w:rPr>
  </w:style>
  <w:style w:type="character" w:customStyle="1" w:styleId="BalloonTextChar">
    <w:name w:val="Balloon Text Char"/>
    <w:uiPriority w:val="99"/>
    <w:semiHidden/>
    <w:rPr>
      <w:rFonts w:ascii="Segoe UI" w:hAnsi="Segoe UI"/>
      <w:sz w:val="18"/>
      <w:lang w:val="x-none" w:eastAsia="en-US"/>
    </w:rPr>
  </w:style>
  <w:style w:type="character" w:customStyle="1" w:styleId="BalloonTextChar11">
    <w:name w:val="Balloon Text Char11"/>
    <w:uiPriority w:val="99"/>
    <w:semiHidden/>
    <w:rPr>
      <w:rFonts w:ascii="Segoe UI" w:hAnsi="Segoe UI"/>
      <w:sz w:val="18"/>
      <w:lang w:val="x-none" w:eastAsia="en-US"/>
    </w:rPr>
  </w:style>
  <w:style w:type="character" w:customStyle="1" w:styleId="BalloonTextChar10">
    <w:name w:val="Balloon Text Char10"/>
    <w:uiPriority w:val="99"/>
    <w:semiHidden/>
    <w:rPr>
      <w:rFonts w:ascii="Segoe UI" w:hAnsi="Segoe UI"/>
      <w:sz w:val="18"/>
      <w:lang w:val="x-none" w:eastAsia="en-US"/>
    </w:rPr>
  </w:style>
  <w:style w:type="character" w:customStyle="1" w:styleId="BalloonTextChar9">
    <w:name w:val="Balloon Text Char9"/>
    <w:uiPriority w:val="99"/>
    <w:semiHidden/>
    <w:rPr>
      <w:rFonts w:ascii="Segoe UI" w:hAnsi="Segoe UI"/>
      <w:sz w:val="18"/>
      <w:lang w:val="x-none" w:eastAsia="en-US"/>
    </w:rPr>
  </w:style>
  <w:style w:type="character" w:customStyle="1" w:styleId="BalloonTextChar8">
    <w:name w:val="Balloon Text Char8"/>
    <w:uiPriority w:val="99"/>
    <w:semiHidden/>
    <w:rPr>
      <w:rFonts w:ascii="Segoe UI" w:hAnsi="Segoe UI"/>
      <w:sz w:val="18"/>
      <w:lang w:val="x-none" w:eastAsia="en-US"/>
    </w:rPr>
  </w:style>
  <w:style w:type="character" w:customStyle="1" w:styleId="BalloonTextChar7">
    <w:name w:val="Balloon Text Char7"/>
    <w:uiPriority w:val="99"/>
    <w:semiHidden/>
    <w:rPr>
      <w:rFonts w:ascii="Segoe UI" w:hAnsi="Segoe UI"/>
      <w:sz w:val="18"/>
      <w:lang w:val="x-none" w:eastAsia="en-US"/>
    </w:rPr>
  </w:style>
  <w:style w:type="character" w:customStyle="1" w:styleId="BalloonTextChar6">
    <w:name w:val="Balloon Text Char6"/>
    <w:uiPriority w:val="99"/>
    <w:semiHidden/>
    <w:rPr>
      <w:rFonts w:ascii="Segoe UI" w:hAnsi="Segoe UI"/>
      <w:sz w:val="18"/>
      <w:lang w:val="x-none" w:eastAsia="en-US"/>
    </w:rPr>
  </w:style>
  <w:style w:type="character" w:customStyle="1" w:styleId="BalloonTextChar5">
    <w:name w:val="Balloon Text Char5"/>
    <w:uiPriority w:val="99"/>
    <w:semiHidden/>
    <w:rPr>
      <w:rFonts w:ascii="Segoe UI" w:hAnsi="Segoe UI"/>
      <w:sz w:val="18"/>
      <w:lang w:val="x-none" w:eastAsia="en-US"/>
    </w:rPr>
  </w:style>
  <w:style w:type="character" w:customStyle="1" w:styleId="BalloonTextChar4">
    <w:name w:val="Balloon Text Char4"/>
    <w:uiPriority w:val="99"/>
    <w:semiHidden/>
    <w:rPr>
      <w:rFonts w:ascii="Segoe UI" w:hAnsi="Segoe UI"/>
      <w:sz w:val="18"/>
      <w:lang w:val="x-none" w:eastAsia="en-US"/>
    </w:rPr>
  </w:style>
  <w:style w:type="character" w:customStyle="1" w:styleId="BalloonTextChar3">
    <w:name w:val="Balloon Text Char3"/>
    <w:uiPriority w:val="99"/>
    <w:semiHidden/>
    <w:rPr>
      <w:rFonts w:ascii="Segoe UI" w:hAnsi="Segoe UI"/>
      <w:sz w:val="18"/>
      <w:lang w:val="x-none" w:eastAsia="en-US"/>
    </w:rPr>
  </w:style>
  <w:style w:type="character" w:customStyle="1" w:styleId="BalloonTextChar2">
    <w:name w:val="Balloon Text Char2"/>
    <w:uiPriority w:val="99"/>
    <w:semiHidden/>
    <w:rPr>
      <w:rFonts w:ascii="Segoe UI" w:hAnsi="Segoe UI"/>
      <w:sz w:val="18"/>
      <w:lang w:val="x-none" w:eastAsia="en-US"/>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paragraph" w:styleId="Vahedeta">
    <w:name w:val="No Spacing"/>
    <w:uiPriority w:val="1"/>
    <w:qFormat/>
    <w:rsid w:val="00412CF4"/>
    <w:rPr>
      <w:sz w:val="22"/>
      <w:szCs w:val="22"/>
      <w:lang w:eastAsia="en-US"/>
    </w:rPr>
  </w:style>
  <w:style w:type="paragraph" w:customStyle="1" w:styleId="Default">
    <w:name w:val="Default"/>
    <w:rsid w:val="009447D9"/>
    <w:pPr>
      <w:autoSpaceDE w:val="0"/>
      <w:autoSpaceDN w:val="0"/>
      <w:adjustRightInd w:val="0"/>
    </w:pPr>
    <w:rPr>
      <w:rFonts w:ascii="Times New Roman" w:hAnsi="Times New Roman" w:cs="Times New Roman"/>
      <w:color w:val="000000"/>
      <w:sz w:val="24"/>
      <w:szCs w:val="24"/>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character" w:styleId="Tugev">
    <w:name w:val="Strong"/>
    <w:basedOn w:val="Liguvaikefont"/>
    <w:uiPriority w:val="99"/>
    <w:qFormat/>
    <w:rsid w:val="00425F4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5183">
      <w:marLeft w:val="0"/>
      <w:marRight w:val="0"/>
      <w:marTop w:val="0"/>
      <w:marBottom w:val="0"/>
      <w:divBdr>
        <w:top w:val="none" w:sz="0" w:space="0" w:color="auto"/>
        <w:left w:val="none" w:sz="0" w:space="0" w:color="auto"/>
        <w:bottom w:val="none" w:sz="0" w:space="0" w:color="auto"/>
        <w:right w:val="none" w:sz="0" w:space="0" w:color="auto"/>
      </w:divBdr>
    </w:div>
    <w:div w:id="272445184">
      <w:marLeft w:val="0"/>
      <w:marRight w:val="0"/>
      <w:marTop w:val="0"/>
      <w:marBottom w:val="0"/>
      <w:divBdr>
        <w:top w:val="none" w:sz="0" w:space="0" w:color="auto"/>
        <w:left w:val="none" w:sz="0" w:space="0" w:color="auto"/>
        <w:bottom w:val="none" w:sz="0" w:space="0" w:color="auto"/>
        <w:right w:val="none" w:sz="0" w:space="0" w:color="auto"/>
      </w:divBdr>
    </w:div>
    <w:div w:id="272445185">
      <w:marLeft w:val="0"/>
      <w:marRight w:val="0"/>
      <w:marTop w:val="0"/>
      <w:marBottom w:val="0"/>
      <w:divBdr>
        <w:top w:val="none" w:sz="0" w:space="0" w:color="auto"/>
        <w:left w:val="none" w:sz="0" w:space="0" w:color="auto"/>
        <w:bottom w:val="none" w:sz="0" w:space="0" w:color="auto"/>
        <w:right w:val="none" w:sz="0" w:space="0" w:color="auto"/>
      </w:divBdr>
    </w:div>
    <w:div w:id="272445186">
      <w:marLeft w:val="0"/>
      <w:marRight w:val="0"/>
      <w:marTop w:val="0"/>
      <w:marBottom w:val="0"/>
      <w:divBdr>
        <w:top w:val="none" w:sz="0" w:space="0" w:color="auto"/>
        <w:left w:val="none" w:sz="0" w:space="0" w:color="auto"/>
        <w:bottom w:val="none" w:sz="0" w:space="0" w:color="auto"/>
        <w:right w:val="none" w:sz="0" w:space="0" w:color="auto"/>
      </w:divBdr>
    </w:div>
    <w:div w:id="272445187">
      <w:marLeft w:val="0"/>
      <w:marRight w:val="0"/>
      <w:marTop w:val="0"/>
      <w:marBottom w:val="0"/>
      <w:divBdr>
        <w:top w:val="none" w:sz="0" w:space="0" w:color="auto"/>
        <w:left w:val="none" w:sz="0" w:space="0" w:color="auto"/>
        <w:bottom w:val="none" w:sz="0" w:space="0" w:color="auto"/>
        <w:right w:val="none" w:sz="0" w:space="0" w:color="auto"/>
      </w:divBdr>
    </w:div>
    <w:div w:id="272445188">
      <w:marLeft w:val="0"/>
      <w:marRight w:val="0"/>
      <w:marTop w:val="0"/>
      <w:marBottom w:val="0"/>
      <w:divBdr>
        <w:top w:val="none" w:sz="0" w:space="0" w:color="auto"/>
        <w:left w:val="none" w:sz="0" w:space="0" w:color="auto"/>
        <w:bottom w:val="none" w:sz="0" w:space="0" w:color="auto"/>
        <w:right w:val="none" w:sz="0" w:space="0" w:color="auto"/>
      </w:divBdr>
    </w:div>
    <w:div w:id="272445189">
      <w:marLeft w:val="0"/>
      <w:marRight w:val="0"/>
      <w:marTop w:val="0"/>
      <w:marBottom w:val="0"/>
      <w:divBdr>
        <w:top w:val="none" w:sz="0" w:space="0" w:color="auto"/>
        <w:left w:val="none" w:sz="0" w:space="0" w:color="auto"/>
        <w:bottom w:val="none" w:sz="0" w:space="0" w:color="auto"/>
        <w:right w:val="none" w:sz="0" w:space="0" w:color="auto"/>
      </w:divBdr>
    </w:div>
    <w:div w:id="272445190">
      <w:marLeft w:val="0"/>
      <w:marRight w:val="0"/>
      <w:marTop w:val="0"/>
      <w:marBottom w:val="0"/>
      <w:divBdr>
        <w:top w:val="none" w:sz="0" w:space="0" w:color="auto"/>
        <w:left w:val="none" w:sz="0" w:space="0" w:color="auto"/>
        <w:bottom w:val="none" w:sz="0" w:space="0" w:color="auto"/>
        <w:right w:val="none" w:sz="0" w:space="0" w:color="auto"/>
      </w:divBdr>
    </w:div>
    <w:div w:id="272445191">
      <w:marLeft w:val="0"/>
      <w:marRight w:val="0"/>
      <w:marTop w:val="0"/>
      <w:marBottom w:val="0"/>
      <w:divBdr>
        <w:top w:val="none" w:sz="0" w:space="0" w:color="auto"/>
        <w:left w:val="none" w:sz="0" w:space="0" w:color="auto"/>
        <w:bottom w:val="none" w:sz="0" w:space="0" w:color="auto"/>
        <w:right w:val="none" w:sz="0" w:space="0" w:color="auto"/>
      </w:divBdr>
    </w:div>
    <w:div w:id="272445192">
      <w:marLeft w:val="0"/>
      <w:marRight w:val="0"/>
      <w:marTop w:val="0"/>
      <w:marBottom w:val="0"/>
      <w:divBdr>
        <w:top w:val="none" w:sz="0" w:space="0" w:color="auto"/>
        <w:left w:val="none" w:sz="0" w:space="0" w:color="auto"/>
        <w:bottom w:val="none" w:sz="0" w:space="0" w:color="auto"/>
        <w:right w:val="none" w:sz="0" w:space="0" w:color="auto"/>
      </w:divBdr>
    </w:div>
    <w:div w:id="272445193">
      <w:marLeft w:val="0"/>
      <w:marRight w:val="0"/>
      <w:marTop w:val="0"/>
      <w:marBottom w:val="0"/>
      <w:divBdr>
        <w:top w:val="none" w:sz="0" w:space="0" w:color="auto"/>
        <w:left w:val="none" w:sz="0" w:space="0" w:color="auto"/>
        <w:bottom w:val="none" w:sz="0" w:space="0" w:color="auto"/>
        <w:right w:val="none" w:sz="0" w:space="0" w:color="auto"/>
      </w:divBdr>
    </w:div>
    <w:div w:id="272445194">
      <w:marLeft w:val="0"/>
      <w:marRight w:val="0"/>
      <w:marTop w:val="0"/>
      <w:marBottom w:val="0"/>
      <w:divBdr>
        <w:top w:val="none" w:sz="0" w:space="0" w:color="auto"/>
        <w:left w:val="none" w:sz="0" w:space="0" w:color="auto"/>
        <w:bottom w:val="none" w:sz="0" w:space="0" w:color="auto"/>
        <w:right w:val="none" w:sz="0" w:space="0" w:color="auto"/>
      </w:divBdr>
    </w:div>
    <w:div w:id="272445195">
      <w:marLeft w:val="0"/>
      <w:marRight w:val="0"/>
      <w:marTop w:val="0"/>
      <w:marBottom w:val="0"/>
      <w:divBdr>
        <w:top w:val="none" w:sz="0" w:space="0" w:color="auto"/>
        <w:left w:val="none" w:sz="0" w:space="0" w:color="auto"/>
        <w:bottom w:val="none" w:sz="0" w:space="0" w:color="auto"/>
        <w:right w:val="none" w:sz="0" w:space="0" w:color="auto"/>
      </w:divBdr>
    </w:div>
    <w:div w:id="27244519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272445198">
      <w:marLeft w:val="0"/>
      <w:marRight w:val="0"/>
      <w:marTop w:val="0"/>
      <w:marBottom w:val="0"/>
      <w:divBdr>
        <w:top w:val="none" w:sz="0" w:space="0" w:color="auto"/>
        <w:left w:val="none" w:sz="0" w:space="0" w:color="auto"/>
        <w:bottom w:val="none" w:sz="0" w:space="0" w:color="auto"/>
        <w:right w:val="none" w:sz="0" w:space="0" w:color="auto"/>
      </w:divBdr>
    </w:div>
    <w:div w:id="272445199">
      <w:marLeft w:val="0"/>
      <w:marRight w:val="0"/>
      <w:marTop w:val="0"/>
      <w:marBottom w:val="0"/>
      <w:divBdr>
        <w:top w:val="none" w:sz="0" w:space="0" w:color="auto"/>
        <w:left w:val="none" w:sz="0" w:space="0" w:color="auto"/>
        <w:bottom w:val="none" w:sz="0" w:space="0" w:color="auto"/>
        <w:right w:val="none" w:sz="0" w:space="0" w:color="auto"/>
      </w:divBdr>
    </w:div>
    <w:div w:id="272445200">
      <w:marLeft w:val="0"/>
      <w:marRight w:val="0"/>
      <w:marTop w:val="0"/>
      <w:marBottom w:val="0"/>
      <w:divBdr>
        <w:top w:val="none" w:sz="0" w:space="0" w:color="auto"/>
        <w:left w:val="none" w:sz="0" w:space="0" w:color="auto"/>
        <w:bottom w:val="none" w:sz="0" w:space="0" w:color="auto"/>
        <w:right w:val="none" w:sz="0" w:space="0" w:color="auto"/>
      </w:divBdr>
    </w:div>
    <w:div w:id="272445201">
      <w:marLeft w:val="0"/>
      <w:marRight w:val="0"/>
      <w:marTop w:val="0"/>
      <w:marBottom w:val="0"/>
      <w:divBdr>
        <w:top w:val="none" w:sz="0" w:space="0" w:color="auto"/>
        <w:left w:val="none" w:sz="0" w:space="0" w:color="auto"/>
        <w:bottom w:val="none" w:sz="0" w:space="0" w:color="auto"/>
        <w:right w:val="none" w:sz="0" w:space="0" w:color="auto"/>
      </w:divBdr>
    </w:div>
    <w:div w:id="272445202">
      <w:marLeft w:val="0"/>
      <w:marRight w:val="0"/>
      <w:marTop w:val="0"/>
      <w:marBottom w:val="0"/>
      <w:divBdr>
        <w:top w:val="none" w:sz="0" w:space="0" w:color="auto"/>
        <w:left w:val="none" w:sz="0" w:space="0" w:color="auto"/>
        <w:bottom w:val="none" w:sz="0" w:space="0" w:color="auto"/>
        <w:right w:val="none" w:sz="0" w:space="0" w:color="auto"/>
      </w:divBdr>
    </w:div>
    <w:div w:id="272445203">
      <w:marLeft w:val="0"/>
      <w:marRight w:val="0"/>
      <w:marTop w:val="0"/>
      <w:marBottom w:val="0"/>
      <w:divBdr>
        <w:top w:val="none" w:sz="0" w:space="0" w:color="auto"/>
        <w:left w:val="none" w:sz="0" w:space="0" w:color="auto"/>
        <w:bottom w:val="none" w:sz="0" w:space="0" w:color="auto"/>
        <w:right w:val="none" w:sz="0" w:space="0" w:color="auto"/>
      </w:divBdr>
    </w:div>
    <w:div w:id="272445204">
      <w:marLeft w:val="0"/>
      <w:marRight w:val="0"/>
      <w:marTop w:val="0"/>
      <w:marBottom w:val="0"/>
      <w:divBdr>
        <w:top w:val="none" w:sz="0" w:space="0" w:color="auto"/>
        <w:left w:val="none" w:sz="0" w:space="0" w:color="auto"/>
        <w:bottom w:val="none" w:sz="0" w:space="0" w:color="auto"/>
        <w:right w:val="none" w:sz="0" w:space="0" w:color="auto"/>
      </w:divBdr>
    </w:div>
    <w:div w:id="272445205">
      <w:marLeft w:val="0"/>
      <w:marRight w:val="0"/>
      <w:marTop w:val="0"/>
      <w:marBottom w:val="0"/>
      <w:divBdr>
        <w:top w:val="none" w:sz="0" w:space="0" w:color="auto"/>
        <w:left w:val="none" w:sz="0" w:space="0" w:color="auto"/>
        <w:bottom w:val="none" w:sz="0" w:space="0" w:color="auto"/>
        <w:right w:val="none" w:sz="0" w:space="0" w:color="auto"/>
      </w:divBdr>
    </w:div>
    <w:div w:id="272445206">
      <w:marLeft w:val="0"/>
      <w:marRight w:val="0"/>
      <w:marTop w:val="0"/>
      <w:marBottom w:val="0"/>
      <w:divBdr>
        <w:top w:val="none" w:sz="0" w:space="0" w:color="auto"/>
        <w:left w:val="none" w:sz="0" w:space="0" w:color="auto"/>
        <w:bottom w:val="none" w:sz="0" w:space="0" w:color="auto"/>
        <w:right w:val="none" w:sz="0" w:space="0" w:color="auto"/>
      </w:divBdr>
    </w:div>
    <w:div w:id="272445207">
      <w:marLeft w:val="0"/>
      <w:marRight w:val="0"/>
      <w:marTop w:val="0"/>
      <w:marBottom w:val="0"/>
      <w:divBdr>
        <w:top w:val="none" w:sz="0" w:space="0" w:color="auto"/>
        <w:left w:val="none" w:sz="0" w:space="0" w:color="auto"/>
        <w:bottom w:val="none" w:sz="0" w:space="0" w:color="auto"/>
        <w:right w:val="none" w:sz="0" w:space="0" w:color="auto"/>
      </w:divBdr>
    </w:div>
    <w:div w:id="272445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CDE7D-EF42-4BBD-A95F-75861D12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3441</Characters>
  <Application>Microsoft Office Word</Application>
  <DocSecurity>0</DocSecurity>
  <Lines>28</Lines>
  <Paragraphs>8</Paragraphs>
  <ScaleCrop>false</ScaleCrop>
  <Company>Microsoft</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2022-05-17T14:50:00Z</dcterms:created>
  <dcterms:modified xsi:type="dcterms:W3CDTF">2022-05-17T14:50:00Z</dcterms:modified>
</cp:coreProperties>
</file>