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6838" w14:textId="77777777" w:rsidR="00C6333E" w:rsidRPr="00C6333E" w:rsidRDefault="006C15D3" w:rsidP="00B619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EELNÕU</w:t>
      </w:r>
    </w:p>
    <w:tbl>
      <w:tblPr>
        <w:tblW w:w="5000" w:type="pct"/>
        <w:tblCellMar>
          <w:left w:w="0" w:type="dxa"/>
          <w:right w:w="0" w:type="dxa"/>
        </w:tblCellMar>
        <w:tblLook w:val="0000" w:firstRow="0" w:lastRow="0" w:firstColumn="0" w:lastColumn="0" w:noHBand="0" w:noVBand="0"/>
      </w:tblPr>
      <w:tblGrid>
        <w:gridCol w:w="4793"/>
        <w:gridCol w:w="539"/>
        <w:gridCol w:w="4022"/>
      </w:tblGrid>
      <w:tr w:rsidR="004E4B25" w:rsidRPr="00C6333E" w14:paraId="3DC1598E" w14:textId="77777777" w:rsidTr="004E4B25">
        <w:trPr>
          <w:cantSplit/>
        </w:trPr>
        <w:tc>
          <w:tcPr>
            <w:tcW w:w="5000" w:type="pct"/>
            <w:gridSpan w:val="3"/>
          </w:tcPr>
          <w:p w14:paraId="3AB7F1BB" w14:textId="77777777" w:rsidR="004E4B25" w:rsidRPr="00C6333E" w:rsidRDefault="004E4B25" w:rsidP="00B61981">
            <w:pPr>
              <w:spacing w:after="0" w:line="240" w:lineRule="auto"/>
              <w:rPr>
                <w:rFonts w:ascii="Times New Roman" w:hAnsi="Times New Roman" w:cs="Times New Roman"/>
                <w:sz w:val="24"/>
                <w:szCs w:val="24"/>
              </w:rPr>
            </w:pPr>
            <w:r>
              <w:rPr>
                <w:rFonts w:ascii="Times New Roman" w:hAnsi="Times New Roman" w:cs="Times New Roman"/>
                <w:b/>
                <w:sz w:val="24"/>
                <w:szCs w:val="24"/>
              </w:rPr>
              <w:t>O T S U S</w:t>
            </w:r>
          </w:p>
        </w:tc>
      </w:tr>
      <w:tr w:rsidR="00C6333E" w:rsidRPr="00C6333E" w14:paraId="282F7951" w14:textId="77777777" w:rsidTr="00F14996">
        <w:trPr>
          <w:cantSplit/>
        </w:trPr>
        <w:tc>
          <w:tcPr>
            <w:tcW w:w="5000" w:type="pct"/>
            <w:gridSpan w:val="3"/>
          </w:tcPr>
          <w:p w14:paraId="3D956AD0" w14:textId="77777777" w:rsidR="00C6333E" w:rsidRPr="00C6333E" w:rsidRDefault="00C6333E" w:rsidP="00B61981">
            <w:pPr>
              <w:spacing w:after="0" w:line="240" w:lineRule="auto"/>
              <w:rPr>
                <w:rFonts w:ascii="Times New Roman" w:hAnsi="Times New Roman" w:cs="Times New Roman"/>
                <w:sz w:val="24"/>
                <w:szCs w:val="24"/>
              </w:rPr>
            </w:pPr>
          </w:p>
        </w:tc>
      </w:tr>
      <w:tr w:rsidR="00C6333E" w:rsidRPr="00C6333E" w14:paraId="42BD727E" w14:textId="77777777" w:rsidTr="00F14996">
        <w:trPr>
          <w:cantSplit/>
        </w:trPr>
        <w:tc>
          <w:tcPr>
            <w:tcW w:w="2850" w:type="pct"/>
            <w:gridSpan w:val="2"/>
          </w:tcPr>
          <w:p w14:paraId="404DE467" w14:textId="77777777" w:rsidR="00C6333E" w:rsidRPr="00C6333E" w:rsidRDefault="002E21B9" w:rsidP="00B61981">
            <w:pPr>
              <w:spacing w:after="0" w:line="240" w:lineRule="auto"/>
              <w:rPr>
                <w:rFonts w:ascii="Times New Roman" w:hAnsi="Times New Roman" w:cs="Times New Roman"/>
                <w:sz w:val="24"/>
                <w:szCs w:val="24"/>
              </w:rPr>
            </w:pPr>
            <w:r>
              <w:rPr>
                <w:rFonts w:ascii="Times New Roman" w:hAnsi="Times New Roman" w:cs="Times New Roman"/>
                <w:sz w:val="24"/>
                <w:szCs w:val="24"/>
              </w:rPr>
              <w:t>Kadrina</w:t>
            </w:r>
            <w:r w:rsidR="0061401F">
              <w:rPr>
                <w:rFonts w:ascii="Times New Roman" w:hAnsi="Times New Roman" w:cs="Times New Roman"/>
                <w:sz w:val="24"/>
                <w:szCs w:val="24"/>
              </w:rPr>
              <w:t xml:space="preserve">   </w:t>
            </w:r>
          </w:p>
        </w:tc>
        <w:tc>
          <w:tcPr>
            <w:tcW w:w="2150" w:type="pct"/>
          </w:tcPr>
          <w:p w14:paraId="0740244E" w14:textId="77777777" w:rsidR="00C6333E" w:rsidRPr="00C6333E" w:rsidRDefault="00B61981" w:rsidP="00B6198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57BDB">
              <w:rPr>
                <w:rFonts w:ascii="Times New Roman" w:hAnsi="Times New Roman" w:cs="Times New Roman"/>
                <w:sz w:val="24"/>
                <w:szCs w:val="24"/>
              </w:rPr>
              <w:t>5</w:t>
            </w:r>
            <w:r>
              <w:rPr>
                <w:rFonts w:ascii="Times New Roman" w:hAnsi="Times New Roman" w:cs="Times New Roman"/>
                <w:sz w:val="24"/>
                <w:szCs w:val="24"/>
              </w:rPr>
              <w:t xml:space="preserve">. </w:t>
            </w:r>
            <w:r w:rsidR="00B57BDB">
              <w:rPr>
                <w:rFonts w:ascii="Times New Roman" w:hAnsi="Times New Roman" w:cs="Times New Roman"/>
                <w:sz w:val="24"/>
                <w:szCs w:val="24"/>
              </w:rPr>
              <w:t>mai</w:t>
            </w:r>
            <w:r w:rsidR="004E4B25">
              <w:rPr>
                <w:rFonts w:ascii="Times New Roman" w:hAnsi="Times New Roman" w:cs="Times New Roman"/>
                <w:sz w:val="24"/>
                <w:szCs w:val="24"/>
              </w:rPr>
              <w:t xml:space="preserve"> </w:t>
            </w:r>
            <w:r w:rsidR="00394BDD">
              <w:rPr>
                <w:rFonts w:ascii="Times New Roman" w:hAnsi="Times New Roman" w:cs="Times New Roman"/>
                <w:sz w:val="24"/>
                <w:szCs w:val="24"/>
              </w:rPr>
              <w:t>202</w:t>
            </w:r>
            <w:r w:rsidR="002E21B9">
              <w:rPr>
                <w:rFonts w:ascii="Times New Roman" w:hAnsi="Times New Roman" w:cs="Times New Roman"/>
                <w:sz w:val="24"/>
                <w:szCs w:val="24"/>
              </w:rPr>
              <w:t>2</w:t>
            </w:r>
            <w:r w:rsidR="00C6333E" w:rsidRPr="00C6333E">
              <w:rPr>
                <w:rFonts w:ascii="Times New Roman" w:hAnsi="Times New Roman" w:cs="Times New Roman"/>
                <w:sz w:val="24"/>
                <w:szCs w:val="24"/>
              </w:rPr>
              <w:t xml:space="preserve"> nr </w:t>
            </w:r>
          </w:p>
        </w:tc>
      </w:tr>
      <w:tr w:rsidR="004E4B25" w:rsidRPr="00C6333E" w14:paraId="7CB4D0F2" w14:textId="77777777" w:rsidTr="004E4B25">
        <w:trPr>
          <w:cantSplit/>
        </w:trPr>
        <w:tc>
          <w:tcPr>
            <w:tcW w:w="5000" w:type="pct"/>
            <w:gridSpan w:val="3"/>
          </w:tcPr>
          <w:p w14:paraId="78DE216A" w14:textId="77777777" w:rsidR="004E4B25" w:rsidRPr="00C6333E" w:rsidRDefault="004E4B25" w:rsidP="00B61981">
            <w:pPr>
              <w:spacing w:after="0" w:line="240" w:lineRule="auto"/>
              <w:rPr>
                <w:rFonts w:ascii="Times New Roman" w:hAnsi="Times New Roman" w:cs="Times New Roman"/>
                <w:sz w:val="24"/>
                <w:szCs w:val="24"/>
              </w:rPr>
            </w:pPr>
          </w:p>
        </w:tc>
      </w:tr>
      <w:tr w:rsidR="00C6333E" w:rsidRPr="00C6333E" w14:paraId="63A1D420" w14:textId="77777777" w:rsidTr="00F14996">
        <w:trPr>
          <w:cantSplit/>
        </w:trPr>
        <w:tc>
          <w:tcPr>
            <w:tcW w:w="5000" w:type="pct"/>
            <w:gridSpan w:val="3"/>
          </w:tcPr>
          <w:p w14:paraId="3FC0D46B" w14:textId="77777777" w:rsidR="00C6333E" w:rsidRPr="00C6333E" w:rsidRDefault="00C6333E" w:rsidP="00B61981">
            <w:pPr>
              <w:spacing w:after="0" w:line="240" w:lineRule="auto"/>
              <w:rPr>
                <w:rFonts w:ascii="Times New Roman" w:hAnsi="Times New Roman" w:cs="Times New Roman"/>
                <w:color w:val="000000"/>
                <w:sz w:val="24"/>
                <w:szCs w:val="24"/>
              </w:rPr>
            </w:pPr>
          </w:p>
        </w:tc>
      </w:tr>
      <w:tr w:rsidR="00982DA0" w:rsidRPr="00C6333E" w14:paraId="72DA7AE3" w14:textId="77777777" w:rsidTr="00F14996">
        <w:trPr>
          <w:cantSplit/>
        </w:trPr>
        <w:tc>
          <w:tcPr>
            <w:tcW w:w="5000" w:type="pct"/>
            <w:gridSpan w:val="3"/>
          </w:tcPr>
          <w:p w14:paraId="5253C5DC" w14:textId="77777777" w:rsidR="00982DA0" w:rsidRPr="00C6333E" w:rsidRDefault="00982DA0" w:rsidP="00B61981">
            <w:pPr>
              <w:spacing w:after="0" w:line="240" w:lineRule="auto"/>
              <w:rPr>
                <w:rFonts w:ascii="Times New Roman" w:hAnsi="Times New Roman" w:cs="Times New Roman"/>
                <w:color w:val="000000"/>
                <w:sz w:val="24"/>
                <w:szCs w:val="24"/>
              </w:rPr>
            </w:pPr>
          </w:p>
        </w:tc>
      </w:tr>
      <w:tr w:rsidR="00C6333E" w:rsidRPr="006C15D3" w14:paraId="1A8A49DE" w14:textId="77777777" w:rsidTr="00F14996">
        <w:trPr>
          <w:cantSplit/>
        </w:trPr>
        <w:tc>
          <w:tcPr>
            <w:tcW w:w="2562" w:type="pct"/>
          </w:tcPr>
          <w:p w14:paraId="42A93ADE" w14:textId="77777777" w:rsidR="00CA6DB7" w:rsidRPr="00CA6DB7" w:rsidRDefault="00CA6DB7" w:rsidP="00B61981">
            <w:pPr>
              <w:spacing w:after="0" w:line="240" w:lineRule="auto"/>
              <w:rPr>
                <w:rFonts w:ascii="Times New Roman" w:hAnsi="Times New Roman" w:cs="Times New Roman"/>
                <w:bCs/>
                <w:sz w:val="24"/>
                <w:szCs w:val="24"/>
              </w:rPr>
            </w:pPr>
            <w:bookmarkStart w:id="0" w:name="_Hlk101516648"/>
            <w:r w:rsidRPr="00CA6DB7">
              <w:rPr>
                <w:rFonts w:ascii="Times New Roman" w:hAnsi="Times New Roman" w:cs="Times New Roman"/>
                <w:bCs/>
                <w:sz w:val="24"/>
                <w:szCs w:val="24"/>
              </w:rPr>
              <w:t xml:space="preserve">Kohaliku omavalitsuse eriplaneeringu </w:t>
            </w:r>
          </w:p>
          <w:p w14:paraId="71443FC5" w14:textId="77777777" w:rsidR="00394BDD" w:rsidRPr="009163F8" w:rsidRDefault="00CA6DB7" w:rsidP="00B61981">
            <w:pPr>
              <w:spacing w:after="0" w:line="240" w:lineRule="auto"/>
              <w:rPr>
                <w:rFonts w:ascii="Times New Roman" w:hAnsi="Times New Roman" w:cs="Times New Roman"/>
                <w:bCs/>
                <w:sz w:val="24"/>
                <w:szCs w:val="24"/>
              </w:rPr>
            </w:pPr>
            <w:r w:rsidRPr="00CA6DB7">
              <w:rPr>
                <w:rFonts w:ascii="Times New Roman" w:hAnsi="Times New Roman" w:cs="Times New Roman"/>
                <w:bCs/>
                <w:sz w:val="24"/>
                <w:szCs w:val="24"/>
              </w:rPr>
              <w:t>ja keskkonnamõju strateegilise hindamise algatamine</w:t>
            </w:r>
            <w:bookmarkEnd w:id="0"/>
          </w:p>
        </w:tc>
        <w:tc>
          <w:tcPr>
            <w:tcW w:w="2438" w:type="pct"/>
            <w:gridSpan w:val="2"/>
          </w:tcPr>
          <w:p w14:paraId="624F62B3" w14:textId="77777777" w:rsidR="00C6333E" w:rsidRPr="006C15D3" w:rsidRDefault="00C6333E" w:rsidP="00B61981">
            <w:pPr>
              <w:spacing w:after="0" w:line="240" w:lineRule="auto"/>
              <w:rPr>
                <w:rFonts w:ascii="Times New Roman" w:hAnsi="Times New Roman" w:cs="Times New Roman"/>
                <w:sz w:val="24"/>
                <w:szCs w:val="24"/>
              </w:rPr>
            </w:pPr>
          </w:p>
        </w:tc>
      </w:tr>
      <w:tr w:rsidR="00C6333E" w:rsidRPr="00C6333E" w14:paraId="335AA2CE" w14:textId="77777777" w:rsidTr="00F14996">
        <w:trPr>
          <w:cantSplit/>
        </w:trPr>
        <w:tc>
          <w:tcPr>
            <w:tcW w:w="5000" w:type="pct"/>
            <w:gridSpan w:val="3"/>
          </w:tcPr>
          <w:p w14:paraId="46407F26" w14:textId="77777777" w:rsidR="00C6333E" w:rsidRPr="00C6333E" w:rsidRDefault="00C6333E" w:rsidP="00B61981">
            <w:pPr>
              <w:spacing w:after="0" w:line="240" w:lineRule="auto"/>
              <w:rPr>
                <w:rFonts w:ascii="Times New Roman" w:hAnsi="Times New Roman" w:cs="Times New Roman"/>
                <w:sz w:val="24"/>
                <w:szCs w:val="24"/>
              </w:rPr>
            </w:pPr>
          </w:p>
        </w:tc>
      </w:tr>
      <w:tr w:rsidR="00C6333E" w:rsidRPr="00C6333E" w14:paraId="119D22B4" w14:textId="77777777" w:rsidTr="00F14996">
        <w:trPr>
          <w:cantSplit/>
        </w:trPr>
        <w:tc>
          <w:tcPr>
            <w:tcW w:w="5000" w:type="pct"/>
            <w:gridSpan w:val="3"/>
          </w:tcPr>
          <w:p w14:paraId="3724960C" w14:textId="77777777" w:rsidR="00C6333E" w:rsidRPr="00C6333E" w:rsidRDefault="00C6333E" w:rsidP="00B61981">
            <w:pPr>
              <w:spacing w:after="0" w:line="240" w:lineRule="auto"/>
              <w:rPr>
                <w:rFonts w:ascii="Times New Roman" w:hAnsi="Times New Roman" w:cs="Times New Roman"/>
                <w:sz w:val="24"/>
                <w:szCs w:val="24"/>
              </w:rPr>
            </w:pPr>
          </w:p>
        </w:tc>
      </w:tr>
    </w:tbl>
    <w:p w14:paraId="54490CC9" w14:textId="77777777" w:rsidR="004F62AA" w:rsidRPr="004F62AA" w:rsidRDefault="004F62AA" w:rsidP="00B6198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Sunly Wind OÜ</w:t>
      </w:r>
      <w:r w:rsidRPr="004F62AA">
        <w:rPr>
          <w:rFonts w:ascii="Times New Roman" w:hAnsi="Times New Roman" w:cs="Times New Roman"/>
          <w:bCs/>
          <w:sz w:val="24"/>
          <w:szCs w:val="24"/>
        </w:rPr>
        <w:t xml:space="preserve"> esitas </w:t>
      </w:r>
      <w:r w:rsidR="00B57BDB">
        <w:rPr>
          <w:rFonts w:ascii="Times New Roman" w:hAnsi="Times New Roman" w:cs="Times New Roman"/>
          <w:bCs/>
          <w:sz w:val="24"/>
          <w:szCs w:val="24"/>
        </w:rPr>
        <w:t>29.04</w:t>
      </w:r>
      <w:r w:rsidRPr="004F62AA">
        <w:rPr>
          <w:rFonts w:ascii="Times New Roman" w:hAnsi="Times New Roman" w:cs="Times New Roman"/>
          <w:bCs/>
          <w:sz w:val="24"/>
          <w:szCs w:val="24"/>
        </w:rPr>
        <w:t>.202</w:t>
      </w:r>
      <w:r>
        <w:rPr>
          <w:rFonts w:ascii="Times New Roman" w:hAnsi="Times New Roman" w:cs="Times New Roman"/>
          <w:bCs/>
          <w:sz w:val="24"/>
          <w:szCs w:val="24"/>
        </w:rPr>
        <w:t>2</w:t>
      </w:r>
      <w:r w:rsidRPr="004F62AA">
        <w:rPr>
          <w:rFonts w:ascii="Times New Roman" w:hAnsi="Times New Roman" w:cs="Times New Roman"/>
          <w:bCs/>
          <w:sz w:val="24"/>
          <w:szCs w:val="24"/>
        </w:rPr>
        <w:t xml:space="preserve"> taotluse kohaliku omavalitsuse eriplaneeringu ja sellega seotud keskkonnamõjude strateegilise hindamise algatamiseks </w:t>
      </w:r>
      <w:r>
        <w:rPr>
          <w:rFonts w:ascii="Times New Roman" w:hAnsi="Times New Roman" w:cs="Times New Roman"/>
          <w:bCs/>
          <w:sz w:val="24"/>
          <w:szCs w:val="24"/>
        </w:rPr>
        <w:t>Kadrina</w:t>
      </w:r>
      <w:r w:rsidRPr="004F62AA">
        <w:rPr>
          <w:rFonts w:ascii="Times New Roman" w:hAnsi="Times New Roman" w:cs="Times New Roman"/>
          <w:bCs/>
          <w:sz w:val="24"/>
          <w:szCs w:val="24"/>
        </w:rPr>
        <w:t xml:space="preserve"> valla territooriumil. Eriplaneeringu koostamise eesmärgiks on välja selgitada tuuleparkide ja nende toimimiseks vajaliku taristu rajamiseks sobivad asukohad</w:t>
      </w:r>
      <w:r>
        <w:rPr>
          <w:rFonts w:ascii="Times New Roman" w:hAnsi="Times New Roman" w:cs="Times New Roman"/>
          <w:bCs/>
          <w:sz w:val="24"/>
          <w:szCs w:val="24"/>
        </w:rPr>
        <w:t xml:space="preserve"> Kadrina vallas</w:t>
      </w:r>
      <w:r w:rsidRPr="004F62AA">
        <w:rPr>
          <w:rFonts w:ascii="Times New Roman" w:hAnsi="Times New Roman" w:cs="Times New Roman"/>
          <w:bCs/>
          <w:sz w:val="24"/>
          <w:szCs w:val="24"/>
        </w:rPr>
        <w:t xml:space="preserve">. </w:t>
      </w:r>
    </w:p>
    <w:p w14:paraId="117C5A1B" w14:textId="77777777" w:rsidR="00A81251" w:rsidRDefault="00A81251" w:rsidP="00B61981">
      <w:pPr>
        <w:spacing w:after="0" w:line="240" w:lineRule="auto"/>
        <w:jc w:val="both"/>
        <w:rPr>
          <w:rFonts w:ascii="Times New Roman" w:hAnsi="Times New Roman" w:cs="Times New Roman"/>
          <w:bCs/>
          <w:sz w:val="24"/>
          <w:szCs w:val="24"/>
        </w:rPr>
      </w:pPr>
    </w:p>
    <w:p w14:paraId="6A99848A" w14:textId="77777777" w:rsidR="004F62AA" w:rsidRPr="004F62AA" w:rsidRDefault="004F62AA" w:rsidP="00B61981">
      <w:pPr>
        <w:spacing w:after="0" w:line="240" w:lineRule="auto"/>
        <w:jc w:val="both"/>
        <w:rPr>
          <w:rFonts w:ascii="Times New Roman" w:hAnsi="Times New Roman" w:cs="Times New Roman"/>
          <w:bCs/>
          <w:sz w:val="24"/>
          <w:szCs w:val="24"/>
        </w:rPr>
      </w:pPr>
      <w:r w:rsidRPr="004F62AA">
        <w:rPr>
          <w:rFonts w:ascii="Times New Roman" w:hAnsi="Times New Roman" w:cs="Times New Roman"/>
          <w:bCs/>
          <w:sz w:val="24"/>
          <w:szCs w:val="24"/>
        </w:rPr>
        <w:t>Planeerimisseaduse § 95 lõi</w:t>
      </w:r>
      <w:r w:rsidR="00AC704C">
        <w:rPr>
          <w:rFonts w:ascii="Times New Roman" w:hAnsi="Times New Roman" w:cs="Times New Roman"/>
          <w:bCs/>
          <w:sz w:val="24"/>
          <w:szCs w:val="24"/>
        </w:rPr>
        <w:t>k</w:t>
      </w:r>
      <w:r w:rsidRPr="004F62AA">
        <w:rPr>
          <w:rFonts w:ascii="Times New Roman" w:hAnsi="Times New Roman" w:cs="Times New Roman"/>
          <w:bCs/>
          <w:sz w:val="24"/>
          <w:szCs w:val="24"/>
        </w:rPr>
        <w:t>e 1 kohaselt koostatakse kohaliku omavalitsuse eriplaneering olulise ruumilise mõjuga ehitise püstitamiseks, kui olulise ruumilise mõjuga ehitise asukoht ei ole üldplaneeringus määratud. Vabariigi Valitsuse 01.10.2015 määruse nr 102 „Olulise ruumilise mõjuga ehitiste nimekiri“ punkti 4 kohaselt loetakse enam kui 30 meetri kõrgustest elektrituulikutest koosnev tuulepark olulise ruumilise mõjuga ehitiseks. Vastavalt Vabariigi Valitsuse 26.06.2003 määruse nr 184 „Võrgueeskiri“ § 2 l</w:t>
      </w:r>
      <w:r w:rsidR="00AC704C">
        <w:rPr>
          <w:rFonts w:ascii="Times New Roman" w:hAnsi="Times New Roman" w:cs="Times New Roman"/>
          <w:bCs/>
          <w:sz w:val="24"/>
          <w:szCs w:val="24"/>
        </w:rPr>
        <w:t>õike</w:t>
      </w:r>
      <w:r w:rsidRPr="004F62AA">
        <w:rPr>
          <w:rFonts w:ascii="Times New Roman" w:hAnsi="Times New Roman" w:cs="Times New Roman"/>
          <w:bCs/>
          <w:sz w:val="24"/>
          <w:szCs w:val="24"/>
        </w:rPr>
        <w:t xml:space="preserve"> 19</w:t>
      </w:r>
      <w:r w:rsidR="00AC704C">
        <w:rPr>
          <w:rFonts w:ascii="Times New Roman" w:hAnsi="Times New Roman" w:cs="Times New Roman"/>
          <w:bCs/>
          <w:sz w:val="24"/>
          <w:szCs w:val="24"/>
        </w:rPr>
        <w:t xml:space="preserve"> järgi</w:t>
      </w:r>
      <w:r w:rsidRPr="004F62AA">
        <w:rPr>
          <w:rFonts w:ascii="Times New Roman" w:hAnsi="Times New Roman" w:cs="Times New Roman"/>
          <w:bCs/>
          <w:sz w:val="24"/>
          <w:szCs w:val="24"/>
        </w:rPr>
        <w:t xml:space="preserve"> loetakse tuulepargiks mitmest elektrituulikust ning elektrituulikuid omavahel ja neid liitumispunktiga ühendavatest seadmetest, ehitistest ning rajatistest koosnevat elektrijaama. </w:t>
      </w:r>
    </w:p>
    <w:p w14:paraId="1E7E8DF5" w14:textId="77777777" w:rsidR="00A81251" w:rsidRDefault="00A81251" w:rsidP="00B61981">
      <w:pPr>
        <w:spacing w:after="0" w:line="240" w:lineRule="auto"/>
        <w:jc w:val="both"/>
        <w:rPr>
          <w:rFonts w:ascii="Times New Roman" w:hAnsi="Times New Roman" w:cs="Times New Roman"/>
          <w:bCs/>
          <w:sz w:val="24"/>
          <w:szCs w:val="24"/>
        </w:rPr>
      </w:pPr>
    </w:p>
    <w:p w14:paraId="7818B216" w14:textId="77777777" w:rsidR="004F62AA" w:rsidRPr="004F62AA" w:rsidRDefault="004F62AA" w:rsidP="00B61981">
      <w:pPr>
        <w:spacing w:after="0" w:line="240" w:lineRule="auto"/>
        <w:jc w:val="both"/>
        <w:rPr>
          <w:rFonts w:ascii="Times New Roman" w:hAnsi="Times New Roman" w:cs="Times New Roman"/>
          <w:bCs/>
          <w:sz w:val="24"/>
          <w:szCs w:val="24"/>
        </w:rPr>
      </w:pPr>
      <w:r w:rsidRPr="004F62AA">
        <w:rPr>
          <w:rFonts w:ascii="Times New Roman" w:hAnsi="Times New Roman" w:cs="Times New Roman"/>
          <w:bCs/>
          <w:sz w:val="24"/>
          <w:szCs w:val="24"/>
        </w:rPr>
        <w:t>Kavandatava eriplaneeringu alal kehti</w:t>
      </w:r>
      <w:r>
        <w:rPr>
          <w:rFonts w:ascii="Times New Roman" w:hAnsi="Times New Roman" w:cs="Times New Roman"/>
          <w:bCs/>
          <w:sz w:val="24"/>
          <w:szCs w:val="24"/>
        </w:rPr>
        <w:t>b</w:t>
      </w:r>
      <w:r w:rsidRPr="004F62AA">
        <w:rPr>
          <w:rFonts w:ascii="Times New Roman" w:hAnsi="Times New Roman" w:cs="Times New Roman"/>
          <w:bCs/>
          <w:sz w:val="24"/>
          <w:szCs w:val="24"/>
        </w:rPr>
        <w:t xml:space="preserve"> </w:t>
      </w:r>
      <w:r>
        <w:rPr>
          <w:rFonts w:ascii="Times New Roman" w:hAnsi="Times New Roman" w:cs="Times New Roman"/>
          <w:bCs/>
          <w:sz w:val="24"/>
          <w:szCs w:val="24"/>
        </w:rPr>
        <w:t>31</w:t>
      </w:r>
      <w:r w:rsidRPr="004F62AA">
        <w:rPr>
          <w:rFonts w:ascii="Times New Roman" w:hAnsi="Times New Roman" w:cs="Times New Roman"/>
          <w:bCs/>
          <w:sz w:val="24"/>
          <w:szCs w:val="24"/>
        </w:rPr>
        <w:t>.</w:t>
      </w:r>
      <w:r>
        <w:rPr>
          <w:rFonts w:ascii="Times New Roman" w:hAnsi="Times New Roman" w:cs="Times New Roman"/>
          <w:bCs/>
          <w:sz w:val="24"/>
          <w:szCs w:val="24"/>
        </w:rPr>
        <w:t>01</w:t>
      </w:r>
      <w:r w:rsidRPr="004F62AA">
        <w:rPr>
          <w:rFonts w:ascii="Times New Roman" w:hAnsi="Times New Roman" w:cs="Times New Roman"/>
          <w:bCs/>
          <w:sz w:val="24"/>
          <w:szCs w:val="24"/>
        </w:rPr>
        <w:t>.200</w:t>
      </w:r>
      <w:r>
        <w:rPr>
          <w:rFonts w:ascii="Times New Roman" w:hAnsi="Times New Roman" w:cs="Times New Roman"/>
          <w:bCs/>
          <w:sz w:val="24"/>
          <w:szCs w:val="24"/>
        </w:rPr>
        <w:t>7</w:t>
      </w:r>
      <w:r w:rsidR="00AC704C">
        <w:rPr>
          <w:rFonts w:ascii="Times New Roman" w:hAnsi="Times New Roman" w:cs="Times New Roman"/>
          <w:bCs/>
          <w:sz w:val="24"/>
          <w:szCs w:val="24"/>
        </w:rPr>
        <w:t>.a</w:t>
      </w:r>
      <w:r w:rsidRPr="004F62AA">
        <w:rPr>
          <w:rFonts w:ascii="Times New Roman" w:hAnsi="Times New Roman" w:cs="Times New Roman"/>
          <w:bCs/>
          <w:sz w:val="24"/>
          <w:szCs w:val="24"/>
        </w:rPr>
        <w:t xml:space="preserve"> </w:t>
      </w:r>
      <w:r>
        <w:rPr>
          <w:rFonts w:ascii="Times New Roman" w:hAnsi="Times New Roman" w:cs="Times New Roman"/>
          <w:bCs/>
          <w:sz w:val="24"/>
          <w:szCs w:val="24"/>
        </w:rPr>
        <w:t>Kadrina</w:t>
      </w:r>
      <w:r w:rsidRPr="004F62AA">
        <w:rPr>
          <w:rFonts w:ascii="Times New Roman" w:hAnsi="Times New Roman" w:cs="Times New Roman"/>
          <w:bCs/>
          <w:sz w:val="24"/>
          <w:szCs w:val="24"/>
        </w:rPr>
        <w:t xml:space="preserve"> Vallavolikogu </w:t>
      </w:r>
      <w:r w:rsidR="005713BF">
        <w:rPr>
          <w:rFonts w:ascii="Times New Roman" w:hAnsi="Times New Roman" w:cs="Times New Roman"/>
          <w:bCs/>
          <w:sz w:val="24"/>
          <w:szCs w:val="24"/>
        </w:rPr>
        <w:t>määrusega</w:t>
      </w:r>
      <w:r w:rsidRPr="004F62AA">
        <w:rPr>
          <w:rFonts w:ascii="Times New Roman" w:hAnsi="Times New Roman" w:cs="Times New Roman"/>
          <w:bCs/>
          <w:sz w:val="24"/>
          <w:szCs w:val="24"/>
        </w:rPr>
        <w:t xml:space="preserve"> nr </w:t>
      </w:r>
      <w:r w:rsidR="005713BF">
        <w:rPr>
          <w:rFonts w:ascii="Times New Roman" w:hAnsi="Times New Roman" w:cs="Times New Roman"/>
          <w:bCs/>
          <w:sz w:val="24"/>
          <w:szCs w:val="24"/>
        </w:rPr>
        <w:t>38</w:t>
      </w:r>
      <w:r w:rsidRPr="004F62AA">
        <w:rPr>
          <w:rFonts w:ascii="Times New Roman" w:hAnsi="Times New Roman" w:cs="Times New Roman"/>
          <w:bCs/>
          <w:sz w:val="24"/>
          <w:szCs w:val="24"/>
        </w:rPr>
        <w:t xml:space="preserve"> kehtestatud </w:t>
      </w:r>
      <w:r>
        <w:rPr>
          <w:rFonts w:ascii="Times New Roman" w:hAnsi="Times New Roman" w:cs="Times New Roman"/>
          <w:bCs/>
          <w:sz w:val="24"/>
          <w:szCs w:val="24"/>
        </w:rPr>
        <w:t>Kadrina</w:t>
      </w:r>
      <w:r w:rsidRPr="004F62AA">
        <w:rPr>
          <w:rFonts w:ascii="Times New Roman" w:hAnsi="Times New Roman" w:cs="Times New Roman"/>
          <w:bCs/>
          <w:sz w:val="24"/>
          <w:szCs w:val="24"/>
        </w:rPr>
        <w:t xml:space="preserve"> valla üldplaneering</w:t>
      </w:r>
      <w:r w:rsidR="00372AEB">
        <w:rPr>
          <w:rFonts w:ascii="Times New Roman" w:hAnsi="Times New Roman" w:cs="Times New Roman"/>
          <w:bCs/>
          <w:sz w:val="24"/>
          <w:szCs w:val="24"/>
        </w:rPr>
        <w:t>. Kehtiva üld</w:t>
      </w:r>
      <w:r w:rsidRPr="004F62AA">
        <w:rPr>
          <w:rFonts w:ascii="Times New Roman" w:hAnsi="Times New Roman" w:cs="Times New Roman"/>
          <w:bCs/>
          <w:sz w:val="24"/>
          <w:szCs w:val="24"/>
        </w:rPr>
        <w:t xml:space="preserve">planeeringuga ei ole määratud  tuuleparkide asukohti. </w:t>
      </w:r>
      <w:r w:rsidR="00372AEB">
        <w:rPr>
          <w:rFonts w:ascii="Times New Roman" w:hAnsi="Times New Roman" w:cs="Times New Roman"/>
          <w:bCs/>
          <w:sz w:val="24"/>
          <w:szCs w:val="24"/>
        </w:rPr>
        <w:t>Lääne-Viru maakonnaplaneeringus 2030+ tuuleparkide asukohti ei ole valitud</w:t>
      </w:r>
      <w:r w:rsidRPr="004F62AA">
        <w:rPr>
          <w:rFonts w:ascii="Times New Roman" w:hAnsi="Times New Roman" w:cs="Times New Roman"/>
          <w:bCs/>
          <w:sz w:val="24"/>
          <w:szCs w:val="24"/>
        </w:rPr>
        <w:t xml:space="preserve">. </w:t>
      </w:r>
      <w:r w:rsidR="005713BF">
        <w:rPr>
          <w:rFonts w:ascii="Times New Roman" w:hAnsi="Times New Roman" w:cs="Times New Roman"/>
          <w:bCs/>
          <w:sz w:val="24"/>
          <w:szCs w:val="24"/>
        </w:rPr>
        <w:t>Ainult on kirjeldatud mõningad põhimõtted asukoha valikuks. Kadrina</w:t>
      </w:r>
      <w:r w:rsidRPr="004F62AA">
        <w:rPr>
          <w:rFonts w:ascii="Times New Roman" w:hAnsi="Times New Roman" w:cs="Times New Roman"/>
          <w:bCs/>
          <w:sz w:val="24"/>
          <w:szCs w:val="24"/>
        </w:rPr>
        <w:t xml:space="preserve"> Vallavolikogu </w:t>
      </w:r>
      <w:r w:rsidR="005713BF">
        <w:rPr>
          <w:rFonts w:ascii="Times New Roman" w:hAnsi="Times New Roman" w:cs="Times New Roman"/>
          <w:bCs/>
          <w:sz w:val="24"/>
          <w:szCs w:val="24"/>
        </w:rPr>
        <w:t>algatas 26</w:t>
      </w:r>
      <w:r w:rsidRPr="004F62AA">
        <w:rPr>
          <w:rFonts w:ascii="Times New Roman" w:hAnsi="Times New Roman" w:cs="Times New Roman"/>
          <w:bCs/>
          <w:sz w:val="24"/>
          <w:szCs w:val="24"/>
        </w:rPr>
        <w:t>.</w:t>
      </w:r>
      <w:r w:rsidR="005713BF">
        <w:rPr>
          <w:rFonts w:ascii="Times New Roman" w:hAnsi="Times New Roman" w:cs="Times New Roman"/>
          <w:bCs/>
          <w:sz w:val="24"/>
          <w:szCs w:val="24"/>
        </w:rPr>
        <w:t>08</w:t>
      </w:r>
      <w:r w:rsidRPr="004F62AA">
        <w:rPr>
          <w:rFonts w:ascii="Times New Roman" w:hAnsi="Times New Roman" w:cs="Times New Roman"/>
          <w:bCs/>
          <w:sz w:val="24"/>
          <w:szCs w:val="24"/>
        </w:rPr>
        <w:t>.20</w:t>
      </w:r>
      <w:r w:rsidR="005713BF">
        <w:rPr>
          <w:rFonts w:ascii="Times New Roman" w:hAnsi="Times New Roman" w:cs="Times New Roman"/>
          <w:bCs/>
          <w:sz w:val="24"/>
          <w:szCs w:val="24"/>
        </w:rPr>
        <w:t>20</w:t>
      </w:r>
      <w:r w:rsidRPr="004F62AA">
        <w:rPr>
          <w:rFonts w:ascii="Times New Roman" w:hAnsi="Times New Roman" w:cs="Times New Roman"/>
          <w:bCs/>
          <w:sz w:val="24"/>
          <w:szCs w:val="24"/>
        </w:rPr>
        <w:t xml:space="preserve"> otsusega nr 1</w:t>
      </w:r>
      <w:r w:rsidR="005713BF">
        <w:rPr>
          <w:rFonts w:ascii="Times New Roman" w:hAnsi="Times New Roman" w:cs="Times New Roman"/>
          <w:bCs/>
          <w:sz w:val="24"/>
          <w:szCs w:val="24"/>
        </w:rPr>
        <w:t xml:space="preserve">36 </w:t>
      </w:r>
      <w:r w:rsidRPr="004F62AA">
        <w:rPr>
          <w:rFonts w:ascii="Times New Roman" w:hAnsi="Times New Roman" w:cs="Times New Roman"/>
          <w:bCs/>
          <w:sz w:val="24"/>
          <w:szCs w:val="24"/>
        </w:rPr>
        <w:t>.</w:t>
      </w:r>
      <w:r w:rsidR="005713BF" w:rsidRPr="005713BF">
        <w:rPr>
          <w:rFonts w:ascii="Times New Roman" w:hAnsi="Times New Roman" w:cs="Times New Roman"/>
          <w:bCs/>
          <w:sz w:val="24"/>
          <w:szCs w:val="24"/>
        </w:rPr>
        <w:t>Kadrina valla üldplaneeringu koostami</w:t>
      </w:r>
      <w:r w:rsidR="005713BF">
        <w:rPr>
          <w:rFonts w:ascii="Times New Roman" w:hAnsi="Times New Roman" w:cs="Times New Roman"/>
          <w:bCs/>
          <w:sz w:val="24"/>
          <w:szCs w:val="24"/>
        </w:rPr>
        <w:t>s</w:t>
      </w:r>
      <w:r w:rsidR="005713BF" w:rsidRPr="005713BF">
        <w:rPr>
          <w:rFonts w:ascii="Times New Roman" w:hAnsi="Times New Roman" w:cs="Times New Roman"/>
          <w:bCs/>
          <w:sz w:val="24"/>
          <w:szCs w:val="24"/>
        </w:rPr>
        <w:t>e ja keskkonnamõju strateegiline hindami</w:t>
      </w:r>
      <w:r w:rsidR="005713BF">
        <w:rPr>
          <w:rFonts w:ascii="Times New Roman" w:hAnsi="Times New Roman" w:cs="Times New Roman"/>
          <w:bCs/>
          <w:sz w:val="24"/>
          <w:szCs w:val="24"/>
        </w:rPr>
        <w:t>s</w:t>
      </w:r>
      <w:r w:rsidR="005713BF" w:rsidRPr="005713BF">
        <w:rPr>
          <w:rFonts w:ascii="Times New Roman" w:hAnsi="Times New Roman" w:cs="Times New Roman"/>
          <w:bCs/>
          <w:sz w:val="24"/>
          <w:szCs w:val="24"/>
        </w:rPr>
        <w:t>e</w:t>
      </w:r>
      <w:r w:rsidR="005713BF">
        <w:rPr>
          <w:rFonts w:ascii="Times New Roman" w:hAnsi="Times New Roman" w:cs="Times New Roman"/>
          <w:bCs/>
          <w:sz w:val="24"/>
          <w:szCs w:val="24"/>
        </w:rPr>
        <w:t>.</w:t>
      </w:r>
      <w:r w:rsidRPr="004F62AA">
        <w:rPr>
          <w:rFonts w:ascii="Times New Roman" w:hAnsi="Times New Roman" w:cs="Times New Roman"/>
          <w:bCs/>
          <w:sz w:val="24"/>
          <w:szCs w:val="24"/>
        </w:rPr>
        <w:t xml:space="preserve"> Üldplaneeringu sisuline koostamine on algusjärgus. </w:t>
      </w:r>
    </w:p>
    <w:p w14:paraId="6674FE23" w14:textId="77777777" w:rsidR="00A81251" w:rsidRDefault="00A81251" w:rsidP="00B61981">
      <w:pPr>
        <w:spacing w:after="0" w:line="240" w:lineRule="auto"/>
        <w:jc w:val="both"/>
        <w:rPr>
          <w:rFonts w:ascii="Times New Roman" w:hAnsi="Times New Roman" w:cs="Times New Roman"/>
          <w:bCs/>
          <w:sz w:val="24"/>
          <w:szCs w:val="24"/>
        </w:rPr>
      </w:pPr>
    </w:p>
    <w:p w14:paraId="31466034" w14:textId="77777777" w:rsidR="004F62AA" w:rsidRPr="004F62AA" w:rsidRDefault="004F62AA" w:rsidP="00FF072F">
      <w:pPr>
        <w:spacing w:after="0" w:line="240" w:lineRule="auto"/>
        <w:jc w:val="both"/>
        <w:rPr>
          <w:rFonts w:ascii="Times New Roman" w:hAnsi="Times New Roman" w:cs="Times New Roman"/>
          <w:bCs/>
          <w:sz w:val="24"/>
          <w:szCs w:val="24"/>
        </w:rPr>
      </w:pPr>
      <w:r w:rsidRPr="004F62AA">
        <w:rPr>
          <w:rFonts w:ascii="Times New Roman" w:hAnsi="Times New Roman" w:cs="Times New Roman"/>
          <w:bCs/>
          <w:sz w:val="24"/>
          <w:szCs w:val="24"/>
        </w:rPr>
        <w:t xml:space="preserve">Majandus- ja </w:t>
      </w:r>
      <w:r w:rsidR="005713BF">
        <w:rPr>
          <w:rFonts w:ascii="Times New Roman" w:hAnsi="Times New Roman" w:cs="Times New Roman"/>
          <w:bCs/>
          <w:sz w:val="24"/>
          <w:szCs w:val="24"/>
        </w:rPr>
        <w:t>k</w:t>
      </w:r>
      <w:r w:rsidRPr="004F62AA">
        <w:rPr>
          <w:rFonts w:ascii="Times New Roman" w:hAnsi="Times New Roman" w:cs="Times New Roman"/>
          <w:bCs/>
          <w:sz w:val="24"/>
          <w:szCs w:val="24"/>
        </w:rPr>
        <w:t>ommunikatsiooniministeerium</w:t>
      </w:r>
      <w:r w:rsidR="00E56FC6">
        <w:rPr>
          <w:rFonts w:ascii="Times New Roman" w:hAnsi="Times New Roman" w:cs="Times New Roman"/>
          <w:bCs/>
          <w:sz w:val="24"/>
          <w:szCs w:val="24"/>
        </w:rPr>
        <w:t xml:space="preserve"> saati</w:t>
      </w:r>
      <w:r w:rsidR="00461960">
        <w:rPr>
          <w:rFonts w:ascii="Times New Roman" w:hAnsi="Times New Roman" w:cs="Times New Roman"/>
          <w:bCs/>
          <w:sz w:val="24"/>
          <w:szCs w:val="24"/>
        </w:rPr>
        <w:t>s</w:t>
      </w:r>
      <w:r w:rsidRPr="004F62AA">
        <w:rPr>
          <w:rFonts w:ascii="Times New Roman" w:hAnsi="Times New Roman" w:cs="Times New Roman"/>
          <w:bCs/>
          <w:sz w:val="24"/>
          <w:szCs w:val="24"/>
        </w:rPr>
        <w:t xml:space="preserve"> </w:t>
      </w:r>
      <w:r w:rsidR="00A81251">
        <w:rPr>
          <w:rFonts w:ascii="Times New Roman" w:hAnsi="Times New Roman" w:cs="Times New Roman"/>
          <w:bCs/>
          <w:sz w:val="24"/>
          <w:szCs w:val="24"/>
        </w:rPr>
        <w:t>01</w:t>
      </w:r>
      <w:r w:rsidRPr="004F62AA">
        <w:rPr>
          <w:rFonts w:ascii="Times New Roman" w:hAnsi="Times New Roman" w:cs="Times New Roman"/>
          <w:bCs/>
          <w:sz w:val="24"/>
          <w:szCs w:val="24"/>
        </w:rPr>
        <w:t xml:space="preserve">. </w:t>
      </w:r>
      <w:r w:rsidR="00A81251">
        <w:rPr>
          <w:rFonts w:ascii="Times New Roman" w:hAnsi="Times New Roman" w:cs="Times New Roman"/>
          <w:bCs/>
          <w:sz w:val="24"/>
          <w:szCs w:val="24"/>
        </w:rPr>
        <w:t>juunil</w:t>
      </w:r>
      <w:r w:rsidRPr="004F62AA">
        <w:rPr>
          <w:rFonts w:ascii="Times New Roman" w:hAnsi="Times New Roman" w:cs="Times New Roman"/>
          <w:bCs/>
          <w:sz w:val="24"/>
          <w:szCs w:val="24"/>
        </w:rPr>
        <w:t xml:space="preserve"> 202</w:t>
      </w:r>
      <w:r w:rsidR="00A81251">
        <w:rPr>
          <w:rFonts w:ascii="Times New Roman" w:hAnsi="Times New Roman" w:cs="Times New Roman"/>
          <w:bCs/>
          <w:sz w:val="24"/>
          <w:szCs w:val="24"/>
        </w:rPr>
        <w:t>1</w:t>
      </w:r>
      <w:r w:rsidR="00935E75">
        <w:rPr>
          <w:rFonts w:ascii="Times New Roman" w:hAnsi="Times New Roman" w:cs="Times New Roman"/>
          <w:bCs/>
          <w:sz w:val="24"/>
          <w:szCs w:val="24"/>
        </w:rPr>
        <w:t>.a</w:t>
      </w:r>
      <w:r w:rsidRPr="004F62AA">
        <w:rPr>
          <w:rFonts w:ascii="Times New Roman" w:hAnsi="Times New Roman" w:cs="Times New Roman"/>
          <w:bCs/>
          <w:sz w:val="24"/>
          <w:szCs w:val="24"/>
        </w:rPr>
        <w:t xml:space="preserve"> kohalikele omavalitsustele </w:t>
      </w:r>
      <w:r w:rsidR="008D599D">
        <w:rPr>
          <w:rFonts w:ascii="Times New Roman" w:hAnsi="Times New Roman" w:cs="Times New Roman"/>
          <w:bCs/>
          <w:sz w:val="24"/>
          <w:szCs w:val="24"/>
        </w:rPr>
        <w:t>kirja seoses tuuleenergeetika kavandamisega kohaliku omavalitsuse tasandil. Pöördumises rõhutati o</w:t>
      </w:r>
      <w:r w:rsidR="008D599D" w:rsidRPr="008D599D">
        <w:rPr>
          <w:rFonts w:ascii="Times New Roman" w:hAnsi="Times New Roman" w:cs="Times New Roman"/>
          <w:bCs/>
          <w:sz w:val="24"/>
          <w:szCs w:val="24"/>
        </w:rPr>
        <w:t>mavalitsuste roll</w:t>
      </w:r>
      <w:r w:rsidR="008D599D">
        <w:rPr>
          <w:rFonts w:ascii="Times New Roman" w:hAnsi="Times New Roman" w:cs="Times New Roman"/>
          <w:bCs/>
          <w:sz w:val="24"/>
          <w:szCs w:val="24"/>
        </w:rPr>
        <w:t xml:space="preserve">i </w:t>
      </w:r>
      <w:r w:rsidR="008D599D" w:rsidRPr="008D599D">
        <w:rPr>
          <w:rFonts w:ascii="Times New Roman" w:hAnsi="Times New Roman" w:cs="Times New Roman"/>
          <w:bCs/>
          <w:sz w:val="24"/>
          <w:szCs w:val="24"/>
        </w:rPr>
        <w:t>taastuvenergia arendamisel, et saavuta</w:t>
      </w:r>
      <w:r w:rsidR="008D599D">
        <w:rPr>
          <w:rFonts w:ascii="Times New Roman" w:hAnsi="Times New Roman" w:cs="Times New Roman"/>
          <w:bCs/>
          <w:sz w:val="24"/>
          <w:szCs w:val="24"/>
        </w:rPr>
        <w:t>da</w:t>
      </w:r>
      <w:r w:rsidR="008D599D" w:rsidRPr="008D599D">
        <w:rPr>
          <w:rFonts w:ascii="Times New Roman" w:hAnsi="Times New Roman" w:cs="Times New Roman"/>
          <w:bCs/>
          <w:sz w:val="24"/>
          <w:szCs w:val="24"/>
        </w:rPr>
        <w:t xml:space="preserve"> ühiseid riiklike eesmärke</w:t>
      </w:r>
      <w:r w:rsidR="008D599D">
        <w:rPr>
          <w:rFonts w:ascii="Times New Roman" w:hAnsi="Times New Roman" w:cs="Times New Roman"/>
          <w:bCs/>
          <w:sz w:val="24"/>
          <w:szCs w:val="24"/>
        </w:rPr>
        <w:t xml:space="preserve">. Oluline on </w:t>
      </w:r>
      <w:r w:rsidR="008D599D" w:rsidRPr="008D599D">
        <w:rPr>
          <w:rFonts w:ascii="Times New Roman" w:hAnsi="Times New Roman" w:cs="Times New Roman"/>
          <w:bCs/>
          <w:sz w:val="24"/>
          <w:szCs w:val="24"/>
        </w:rPr>
        <w:t>elektri varustuskindlust paranda</w:t>
      </w:r>
      <w:r w:rsidR="008D599D">
        <w:rPr>
          <w:rFonts w:ascii="Times New Roman" w:hAnsi="Times New Roman" w:cs="Times New Roman"/>
          <w:bCs/>
          <w:sz w:val="24"/>
          <w:szCs w:val="24"/>
        </w:rPr>
        <w:t>mine</w:t>
      </w:r>
      <w:r w:rsidR="008D599D" w:rsidRPr="008D599D">
        <w:rPr>
          <w:rFonts w:ascii="Times New Roman" w:hAnsi="Times New Roman" w:cs="Times New Roman"/>
          <w:bCs/>
          <w:sz w:val="24"/>
          <w:szCs w:val="24"/>
        </w:rPr>
        <w:t xml:space="preserve"> ning majandus</w:t>
      </w:r>
      <w:r w:rsidR="008D599D">
        <w:rPr>
          <w:rFonts w:ascii="Times New Roman" w:hAnsi="Times New Roman" w:cs="Times New Roman"/>
          <w:bCs/>
          <w:sz w:val="24"/>
          <w:szCs w:val="24"/>
        </w:rPr>
        <w:t>e</w:t>
      </w:r>
      <w:r w:rsidR="008D599D" w:rsidRPr="008D599D">
        <w:rPr>
          <w:rFonts w:ascii="Times New Roman" w:hAnsi="Times New Roman" w:cs="Times New Roman"/>
          <w:bCs/>
          <w:sz w:val="24"/>
          <w:szCs w:val="24"/>
        </w:rPr>
        <w:t xml:space="preserve"> elavda</w:t>
      </w:r>
      <w:r w:rsidR="008D599D">
        <w:rPr>
          <w:rFonts w:ascii="Times New Roman" w:hAnsi="Times New Roman" w:cs="Times New Roman"/>
          <w:bCs/>
          <w:sz w:val="24"/>
          <w:szCs w:val="24"/>
        </w:rPr>
        <w:t>mine</w:t>
      </w:r>
      <w:r w:rsidR="008D599D" w:rsidRPr="008D599D">
        <w:rPr>
          <w:rFonts w:ascii="Times New Roman" w:hAnsi="Times New Roman" w:cs="Times New Roman"/>
          <w:bCs/>
          <w:sz w:val="24"/>
          <w:szCs w:val="24"/>
        </w:rPr>
        <w:t xml:space="preserve"> </w:t>
      </w:r>
      <w:r w:rsidR="008D599D">
        <w:rPr>
          <w:rFonts w:ascii="Times New Roman" w:hAnsi="Times New Roman" w:cs="Times New Roman"/>
          <w:bCs/>
          <w:sz w:val="24"/>
          <w:szCs w:val="24"/>
        </w:rPr>
        <w:t>seoses</w:t>
      </w:r>
      <w:r w:rsidR="008D599D" w:rsidRPr="008D599D">
        <w:rPr>
          <w:rFonts w:ascii="Times New Roman" w:hAnsi="Times New Roman" w:cs="Times New Roman"/>
          <w:bCs/>
          <w:sz w:val="24"/>
          <w:szCs w:val="24"/>
        </w:rPr>
        <w:t xml:space="preserve"> uute investeeringutega</w:t>
      </w:r>
      <w:r w:rsidR="008D599D">
        <w:rPr>
          <w:rFonts w:ascii="Times New Roman" w:hAnsi="Times New Roman" w:cs="Times New Roman"/>
          <w:bCs/>
          <w:sz w:val="24"/>
          <w:szCs w:val="24"/>
        </w:rPr>
        <w:t xml:space="preserve">. </w:t>
      </w:r>
      <w:r w:rsidR="003E7263">
        <w:rPr>
          <w:rFonts w:ascii="Times New Roman" w:hAnsi="Times New Roman" w:cs="Times New Roman"/>
          <w:bCs/>
          <w:sz w:val="24"/>
          <w:szCs w:val="24"/>
        </w:rPr>
        <w:t>Varasemalt oli r</w:t>
      </w:r>
      <w:r w:rsidR="00FF072F" w:rsidRPr="00FF072F">
        <w:rPr>
          <w:rFonts w:ascii="Times New Roman" w:hAnsi="Times New Roman" w:cs="Times New Roman"/>
          <w:bCs/>
          <w:sz w:val="24"/>
          <w:szCs w:val="24"/>
        </w:rPr>
        <w:t>iigikaitseliste kõrguspiirangut tõttu</w:t>
      </w:r>
      <w:r w:rsidR="00FF072F">
        <w:rPr>
          <w:rFonts w:ascii="Times New Roman" w:hAnsi="Times New Roman" w:cs="Times New Roman"/>
          <w:bCs/>
          <w:sz w:val="24"/>
          <w:szCs w:val="24"/>
        </w:rPr>
        <w:t xml:space="preserve"> </w:t>
      </w:r>
      <w:r w:rsidR="00FF072F" w:rsidRPr="00FF072F">
        <w:rPr>
          <w:rFonts w:ascii="Times New Roman" w:hAnsi="Times New Roman" w:cs="Times New Roman"/>
          <w:bCs/>
          <w:sz w:val="24"/>
          <w:szCs w:val="24"/>
        </w:rPr>
        <w:t>tuuleparkide arendamiseks</w:t>
      </w:r>
      <w:r w:rsidR="00FF072F">
        <w:rPr>
          <w:rFonts w:ascii="Times New Roman" w:hAnsi="Times New Roman" w:cs="Times New Roman"/>
          <w:bCs/>
          <w:sz w:val="24"/>
          <w:szCs w:val="24"/>
        </w:rPr>
        <w:t xml:space="preserve"> </w:t>
      </w:r>
      <w:r w:rsidR="00FF072F" w:rsidRPr="00FF072F">
        <w:rPr>
          <w:rFonts w:ascii="Times New Roman" w:hAnsi="Times New Roman" w:cs="Times New Roman"/>
          <w:bCs/>
          <w:sz w:val="24"/>
          <w:szCs w:val="24"/>
        </w:rPr>
        <w:t>sobilik üksnes väike (14%) osa Eesti maismaast. 2019</w:t>
      </w:r>
      <w:r w:rsidR="00FF072F">
        <w:rPr>
          <w:rFonts w:ascii="Times New Roman" w:hAnsi="Times New Roman" w:cs="Times New Roman"/>
          <w:bCs/>
          <w:sz w:val="24"/>
          <w:szCs w:val="24"/>
        </w:rPr>
        <w:t>.</w:t>
      </w:r>
      <w:r w:rsidR="00FF072F" w:rsidRPr="00FF072F">
        <w:rPr>
          <w:rFonts w:ascii="Times New Roman" w:hAnsi="Times New Roman" w:cs="Times New Roman"/>
          <w:bCs/>
          <w:sz w:val="24"/>
          <w:szCs w:val="24"/>
        </w:rPr>
        <w:t xml:space="preserve"> aasta novembris ning </w:t>
      </w:r>
      <w:r w:rsidR="00FF072F">
        <w:rPr>
          <w:rFonts w:ascii="Times New Roman" w:hAnsi="Times New Roman" w:cs="Times New Roman"/>
          <w:bCs/>
          <w:sz w:val="24"/>
          <w:szCs w:val="24"/>
        </w:rPr>
        <w:t>2021</w:t>
      </w:r>
      <w:r w:rsidR="003E7263">
        <w:rPr>
          <w:rFonts w:ascii="Times New Roman" w:hAnsi="Times New Roman" w:cs="Times New Roman"/>
          <w:bCs/>
          <w:sz w:val="24"/>
          <w:szCs w:val="24"/>
        </w:rPr>
        <w:t>.</w:t>
      </w:r>
      <w:r w:rsidR="00FF072F" w:rsidRPr="00FF072F">
        <w:rPr>
          <w:rFonts w:ascii="Times New Roman" w:hAnsi="Times New Roman" w:cs="Times New Roman"/>
          <w:bCs/>
          <w:sz w:val="24"/>
          <w:szCs w:val="24"/>
        </w:rPr>
        <w:t xml:space="preserve"> aasta</w:t>
      </w:r>
      <w:r w:rsidR="00FF072F">
        <w:rPr>
          <w:rFonts w:ascii="Times New Roman" w:hAnsi="Times New Roman" w:cs="Times New Roman"/>
          <w:bCs/>
          <w:sz w:val="24"/>
          <w:szCs w:val="24"/>
        </w:rPr>
        <w:t xml:space="preserve"> </w:t>
      </w:r>
      <w:r w:rsidR="00FF072F" w:rsidRPr="00FF072F">
        <w:rPr>
          <w:rFonts w:ascii="Times New Roman" w:hAnsi="Times New Roman" w:cs="Times New Roman"/>
          <w:bCs/>
          <w:sz w:val="24"/>
          <w:szCs w:val="24"/>
        </w:rPr>
        <w:t>kevadel Vabariigi Valitsuse poolt tehtud otsusega</w:t>
      </w:r>
      <w:r w:rsidR="003E7263">
        <w:rPr>
          <w:rFonts w:ascii="Times New Roman" w:hAnsi="Times New Roman" w:cs="Times New Roman"/>
          <w:bCs/>
          <w:sz w:val="24"/>
          <w:szCs w:val="24"/>
        </w:rPr>
        <w:t>,</w:t>
      </w:r>
      <w:r w:rsidR="00FF072F" w:rsidRPr="00FF072F">
        <w:rPr>
          <w:rFonts w:ascii="Times New Roman" w:hAnsi="Times New Roman" w:cs="Times New Roman"/>
          <w:bCs/>
          <w:sz w:val="24"/>
          <w:szCs w:val="24"/>
        </w:rPr>
        <w:t xml:space="preserve"> investeerida riigikaitseliste kõrguspiirangute</w:t>
      </w:r>
      <w:r w:rsidR="00FF072F">
        <w:rPr>
          <w:rFonts w:ascii="Times New Roman" w:hAnsi="Times New Roman" w:cs="Times New Roman"/>
          <w:bCs/>
          <w:sz w:val="24"/>
          <w:szCs w:val="24"/>
        </w:rPr>
        <w:t xml:space="preserve"> </w:t>
      </w:r>
      <w:r w:rsidR="00FF072F" w:rsidRPr="00FF072F">
        <w:rPr>
          <w:rFonts w:ascii="Times New Roman" w:hAnsi="Times New Roman" w:cs="Times New Roman"/>
          <w:bCs/>
          <w:sz w:val="24"/>
          <w:szCs w:val="24"/>
        </w:rPr>
        <w:t xml:space="preserve">leevendamisse </w:t>
      </w:r>
      <w:r w:rsidR="003E7263">
        <w:rPr>
          <w:rFonts w:ascii="Times New Roman" w:hAnsi="Times New Roman" w:cs="Times New Roman"/>
          <w:bCs/>
          <w:sz w:val="24"/>
          <w:szCs w:val="24"/>
        </w:rPr>
        <w:t xml:space="preserve">,põhimõtteliselt </w:t>
      </w:r>
      <w:r w:rsidR="00FF072F" w:rsidRPr="00FF072F">
        <w:rPr>
          <w:rFonts w:ascii="Times New Roman" w:hAnsi="Times New Roman" w:cs="Times New Roman"/>
          <w:bCs/>
          <w:sz w:val="24"/>
          <w:szCs w:val="24"/>
        </w:rPr>
        <w:t>avati riigikaitselistest kõrgusepiirangutest enamiku (&gt;60%, &gt;27 000 km2</w:t>
      </w:r>
      <w:r w:rsidR="00FF072F">
        <w:rPr>
          <w:rFonts w:ascii="Times New Roman" w:hAnsi="Times New Roman" w:cs="Times New Roman"/>
          <w:bCs/>
          <w:sz w:val="24"/>
          <w:szCs w:val="24"/>
        </w:rPr>
        <w:t xml:space="preserve">) </w:t>
      </w:r>
      <w:r w:rsidR="00FF072F" w:rsidRPr="00FF072F">
        <w:rPr>
          <w:rFonts w:ascii="Times New Roman" w:hAnsi="Times New Roman" w:cs="Times New Roman"/>
          <w:bCs/>
          <w:sz w:val="24"/>
          <w:szCs w:val="24"/>
        </w:rPr>
        <w:t>Mandri-Eesti territooriumist</w:t>
      </w:r>
      <w:r w:rsidR="00FF072F">
        <w:rPr>
          <w:rFonts w:ascii="Times New Roman" w:hAnsi="Times New Roman" w:cs="Times New Roman"/>
          <w:bCs/>
          <w:sz w:val="24"/>
          <w:szCs w:val="24"/>
        </w:rPr>
        <w:t>.</w:t>
      </w:r>
      <w:r w:rsidRPr="004F62AA">
        <w:rPr>
          <w:rFonts w:ascii="Times New Roman" w:hAnsi="Times New Roman" w:cs="Times New Roman"/>
          <w:bCs/>
          <w:sz w:val="24"/>
          <w:szCs w:val="24"/>
        </w:rPr>
        <w:t xml:space="preserve">. </w:t>
      </w:r>
      <w:r w:rsidR="00A81251">
        <w:rPr>
          <w:rFonts w:ascii="Times New Roman" w:hAnsi="Times New Roman" w:cs="Times New Roman"/>
          <w:bCs/>
          <w:sz w:val="24"/>
          <w:szCs w:val="24"/>
        </w:rPr>
        <w:t>Kadrina</w:t>
      </w:r>
      <w:r w:rsidRPr="004F62AA">
        <w:rPr>
          <w:rFonts w:ascii="Times New Roman" w:hAnsi="Times New Roman" w:cs="Times New Roman"/>
          <w:bCs/>
          <w:sz w:val="24"/>
          <w:szCs w:val="24"/>
        </w:rPr>
        <w:t xml:space="preserve"> valla haldusterritoorium jääb kogu ulatuses antud vööndisse, seega on </w:t>
      </w:r>
      <w:r w:rsidR="00A81251">
        <w:rPr>
          <w:rFonts w:ascii="Times New Roman" w:hAnsi="Times New Roman" w:cs="Times New Roman"/>
          <w:bCs/>
          <w:sz w:val="24"/>
          <w:szCs w:val="24"/>
        </w:rPr>
        <w:t>Kadrina</w:t>
      </w:r>
      <w:r w:rsidRPr="004F62AA">
        <w:rPr>
          <w:rFonts w:ascii="Times New Roman" w:hAnsi="Times New Roman" w:cs="Times New Roman"/>
          <w:bCs/>
          <w:sz w:val="24"/>
          <w:szCs w:val="24"/>
        </w:rPr>
        <w:t xml:space="preserve"> vallas potentsiaali tuuleenergeetika arendamiseks. </w:t>
      </w:r>
    </w:p>
    <w:p w14:paraId="73E57C69" w14:textId="77777777" w:rsidR="00A81251" w:rsidRDefault="00A81251" w:rsidP="00B61981">
      <w:pPr>
        <w:spacing w:after="0" w:line="240" w:lineRule="auto"/>
        <w:rPr>
          <w:rFonts w:ascii="Times New Roman" w:hAnsi="Times New Roman" w:cs="Times New Roman"/>
          <w:bCs/>
          <w:sz w:val="24"/>
          <w:szCs w:val="24"/>
        </w:rPr>
      </w:pPr>
    </w:p>
    <w:p w14:paraId="45E2B9F6" w14:textId="77777777" w:rsidR="004F62AA" w:rsidRPr="004F62AA" w:rsidRDefault="004F62AA" w:rsidP="00B61981">
      <w:pPr>
        <w:spacing w:after="0" w:line="240" w:lineRule="auto"/>
        <w:jc w:val="both"/>
        <w:rPr>
          <w:rFonts w:ascii="Times New Roman" w:hAnsi="Times New Roman" w:cs="Times New Roman"/>
          <w:bCs/>
          <w:sz w:val="24"/>
          <w:szCs w:val="24"/>
        </w:rPr>
      </w:pPr>
      <w:r w:rsidRPr="004F62AA">
        <w:rPr>
          <w:rFonts w:ascii="Times New Roman" w:hAnsi="Times New Roman" w:cs="Times New Roman"/>
          <w:bCs/>
          <w:sz w:val="24"/>
          <w:szCs w:val="24"/>
        </w:rPr>
        <w:t>Planeerimisseaduse § 95 l</w:t>
      </w:r>
      <w:r w:rsidR="008A7C59">
        <w:rPr>
          <w:rFonts w:ascii="Times New Roman" w:hAnsi="Times New Roman" w:cs="Times New Roman"/>
          <w:bCs/>
          <w:sz w:val="24"/>
          <w:szCs w:val="24"/>
        </w:rPr>
        <w:t>õike</w:t>
      </w:r>
      <w:r w:rsidRPr="004F62AA">
        <w:rPr>
          <w:rFonts w:ascii="Times New Roman" w:hAnsi="Times New Roman" w:cs="Times New Roman"/>
          <w:bCs/>
          <w:sz w:val="24"/>
          <w:szCs w:val="24"/>
        </w:rPr>
        <w:t xml:space="preserve"> 7 kohaselt koosneb kohaliku omavalitsuse eriplaneeringu menetlus ehitise asukoha eelvaliku tegemisest, mille eesmärk on ehitisele sobivaima asukoha leidmine</w:t>
      </w:r>
      <w:r w:rsidR="00164D7F">
        <w:rPr>
          <w:rFonts w:ascii="Times New Roman" w:hAnsi="Times New Roman" w:cs="Times New Roman"/>
          <w:bCs/>
          <w:sz w:val="24"/>
          <w:szCs w:val="24"/>
        </w:rPr>
        <w:t>,</w:t>
      </w:r>
      <w:r w:rsidRPr="004F62AA">
        <w:rPr>
          <w:rFonts w:ascii="Times New Roman" w:hAnsi="Times New Roman" w:cs="Times New Roman"/>
          <w:bCs/>
          <w:sz w:val="24"/>
          <w:szCs w:val="24"/>
        </w:rPr>
        <w:t xml:space="preserve"> ja detailse lahenduse koostamise menetlusest. Planeerimisseaduse § 95 lõike 8 kohaselt on eriplaneering ehitusprojekti koostamise aluseks ning planeerimisseaduse § 122 lõike 4 kohaselt kaotab eriplaneering kehtivuse, kui planeeringut ei ole asutud ellu viima selle </w:t>
      </w:r>
      <w:r w:rsidRPr="004F62AA">
        <w:rPr>
          <w:rFonts w:ascii="Times New Roman" w:hAnsi="Times New Roman" w:cs="Times New Roman"/>
          <w:bCs/>
          <w:sz w:val="24"/>
          <w:szCs w:val="24"/>
        </w:rPr>
        <w:lastRenderedPageBreak/>
        <w:t xml:space="preserve">kehtestamisest viie aasta möödumisel. Arvestades kehtivat </w:t>
      </w:r>
      <w:r w:rsidR="00A81251">
        <w:rPr>
          <w:rFonts w:ascii="Times New Roman" w:hAnsi="Times New Roman" w:cs="Times New Roman"/>
          <w:bCs/>
          <w:sz w:val="24"/>
          <w:szCs w:val="24"/>
        </w:rPr>
        <w:t>seadusandlust</w:t>
      </w:r>
      <w:r w:rsidRPr="004F62AA">
        <w:rPr>
          <w:rFonts w:ascii="Times New Roman" w:hAnsi="Times New Roman" w:cs="Times New Roman"/>
          <w:bCs/>
          <w:sz w:val="24"/>
          <w:szCs w:val="24"/>
        </w:rPr>
        <w:t xml:space="preserve"> on tuuleparki võimalik kavandada ainult läbi üldplaneeringu või eriplaneeringu koostamise. Eriplaneeringu koostamine konkreetse eesmärgi saavutamiseks on asjakohane ja efektiivne menetlus, kuna planeering tegeleb fokusseeritult vaid tuulikupargi jaoks sobivaima asukoha välja selgitamisega arvestades kõigi asjasse puutuvate sotsiaalsete</w:t>
      </w:r>
      <w:r w:rsidR="005E6862">
        <w:rPr>
          <w:rFonts w:ascii="Times New Roman" w:hAnsi="Times New Roman" w:cs="Times New Roman"/>
          <w:bCs/>
          <w:sz w:val="24"/>
          <w:szCs w:val="24"/>
        </w:rPr>
        <w:t>-</w:t>
      </w:r>
      <w:r w:rsidRPr="004F62AA">
        <w:rPr>
          <w:rFonts w:ascii="Times New Roman" w:hAnsi="Times New Roman" w:cs="Times New Roman"/>
          <w:bCs/>
          <w:sz w:val="24"/>
          <w:szCs w:val="24"/>
        </w:rPr>
        <w:t xml:space="preserve"> ja keskkonnamõjude</w:t>
      </w:r>
      <w:r w:rsidR="005E6862">
        <w:rPr>
          <w:rFonts w:ascii="Times New Roman" w:hAnsi="Times New Roman" w:cs="Times New Roman"/>
          <w:bCs/>
          <w:sz w:val="24"/>
          <w:szCs w:val="24"/>
        </w:rPr>
        <w:t>.</w:t>
      </w:r>
      <w:r w:rsidRPr="004F62AA">
        <w:rPr>
          <w:rFonts w:ascii="Times New Roman" w:hAnsi="Times New Roman" w:cs="Times New Roman"/>
          <w:bCs/>
          <w:sz w:val="24"/>
          <w:szCs w:val="24"/>
        </w:rPr>
        <w:t xml:space="preserve"> Sobiva asukoha välja selgitamisel ja kinnitamisel on võimalik eriplaneeringu menetluse detailse lahenduse koostamise raames määrata ehitusõigus, mis on planeeringu kehtestamise järgselt aluseks ehitusprojekti koostamisele ja lähiaastate ehitus- ja arendustegevusele.</w:t>
      </w:r>
      <w:r w:rsidR="000E72B8">
        <w:rPr>
          <w:rFonts w:ascii="Times New Roman" w:hAnsi="Times New Roman" w:cs="Times New Roman"/>
          <w:bCs/>
          <w:sz w:val="24"/>
          <w:szCs w:val="24"/>
        </w:rPr>
        <w:t xml:space="preserve"> </w:t>
      </w:r>
      <w:r w:rsidRPr="004F62AA">
        <w:rPr>
          <w:rFonts w:ascii="Times New Roman" w:hAnsi="Times New Roman" w:cs="Times New Roman"/>
          <w:bCs/>
          <w:sz w:val="24"/>
          <w:szCs w:val="24"/>
        </w:rPr>
        <w:t xml:space="preserve">Planeerimisseaduse § 98 lõige 2 sätestab, et kohaliku omavalitsuse eriplaneeringu asukoha eelvaliku tegemisel tuleb kaaluda mitut võimalikku asukohta. </w:t>
      </w:r>
    </w:p>
    <w:p w14:paraId="2604E8E9" w14:textId="77777777" w:rsidR="00A81251" w:rsidRDefault="00A81251" w:rsidP="00B61981">
      <w:pPr>
        <w:spacing w:after="0" w:line="240" w:lineRule="auto"/>
        <w:rPr>
          <w:rFonts w:ascii="Times New Roman" w:hAnsi="Times New Roman" w:cs="Times New Roman"/>
          <w:bCs/>
          <w:sz w:val="24"/>
          <w:szCs w:val="24"/>
        </w:rPr>
      </w:pPr>
    </w:p>
    <w:p w14:paraId="2568049E" w14:textId="77777777" w:rsidR="004F62AA" w:rsidRPr="004F62AA" w:rsidRDefault="004F62AA" w:rsidP="00B61981">
      <w:pPr>
        <w:spacing w:after="0" w:line="240" w:lineRule="auto"/>
        <w:jc w:val="both"/>
        <w:rPr>
          <w:rFonts w:ascii="Times New Roman" w:hAnsi="Times New Roman" w:cs="Times New Roman"/>
          <w:bCs/>
          <w:sz w:val="24"/>
          <w:szCs w:val="24"/>
        </w:rPr>
      </w:pPr>
      <w:r w:rsidRPr="004F62AA">
        <w:rPr>
          <w:rFonts w:ascii="Times New Roman" w:hAnsi="Times New Roman" w:cs="Times New Roman"/>
          <w:bCs/>
          <w:sz w:val="24"/>
          <w:szCs w:val="24"/>
        </w:rPr>
        <w:t xml:space="preserve">Vastavalt esitatud taotlustele </w:t>
      </w:r>
      <w:r w:rsidR="005E6862">
        <w:rPr>
          <w:rFonts w:ascii="Times New Roman" w:hAnsi="Times New Roman" w:cs="Times New Roman"/>
          <w:bCs/>
          <w:sz w:val="24"/>
          <w:szCs w:val="24"/>
        </w:rPr>
        <w:t>on</w:t>
      </w:r>
      <w:r w:rsidRPr="004F62AA">
        <w:rPr>
          <w:rFonts w:ascii="Times New Roman" w:hAnsi="Times New Roman" w:cs="Times New Roman"/>
          <w:bCs/>
          <w:sz w:val="24"/>
          <w:szCs w:val="24"/>
        </w:rPr>
        <w:t xml:space="preserve"> kavandatav planeeringuala </w:t>
      </w:r>
      <w:r w:rsidR="000E72B8">
        <w:rPr>
          <w:rFonts w:ascii="Times New Roman" w:hAnsi="Times New Roman" w:cs="Times New Roman"/>
          <w:bCs/>
          <w:sz w:val="24"/>
          <w:szCs w:val="24"/>
        </w:rPr>
        <w:t>353,92</w:t>
      </w:r>
      <w:r w:rsidRPr="004F62AA">
        <w:rPr>
          <w:rFonts w:ascii="Times New Roman" w:hAnsi="Times New Roman" w:cs="Times New Roman"/>
          <w:bCs/>
          <w:sz w:val="24"/>
          <w:szCs w:val="24"/>
        </w:rPr>
        <w:t xml:space="preserve"> km</w:t>
      </w:r>
      <w:r w:rsidR="000E72B8">
        <w:rPr>
          <w:rFonts w:ascii="Times New Roman" w:hAnsi="Times New Roman" w:cs="Times New Roman"/>
          <w:bCs/>
          <w:sz w:val="24"/>
          <w:szCs w:val="24"/>
          <w:vertAlign w:val="superscript"/>
        </w:rPr>
        <w:t>2</w:t>
      </w:r>
      <w:r w:rsidRPr="004F62AA">
        <w:rPr>
          <w:rFonts w:ascii="Times New Roman" w:hAnsi="Times New Roman" w:cs="Times New Roman"/>
          <w:bCs/>
          <w:sz w:val="24"/>
          <w:szCs w:val="24"/>
        </w:rPr>
        <w:t xml:space="preserve"> suurune. Taotluse kohaselt soovitakse eriplaneeringu ja selle keskkonnamõju strateegilise hindamise käigus selgitada välja, millistesse asukohtadesse planeeringualal on võimalik elektrituulikuid rajada arvestades , keskkonnamõju, majanduslikke ning tehnilisi võimalusi. </w:t>
      </w:r>
    </w:p>
    <w:p w14:paraId="2285F04D" w14:textId="77777777" w:rsidR="000E72B8" w:rsidRDefault="000E72B8" w:rsidP="00B61981">
      <w:pPr>
        <w:spacing w:after="0" w:line="240" w:lineRule="auto"/>
        <w:jc w:val="both"/>
        <w:rPr>
          <w:rFonts w:ascii="Times New Roman" w:hAnsi="Times New Roman" w:cs="Times New Roman"/>
          <w:bCs/>
          <w:sz w:val="24"/>
          <w:szCs w:val="24"/>
        </w:rPr>
      </w:pPr>
    </w:p>
    <w:p w14:paraId="076077B8" w14:textId="77777777" w:rsidR="004F62AA" w:rsidRPr="004F62AA" w:rsidRDefault="004F62AA" w:rsidP="00B61981">
      <w:pPr>
        <w:spacing w:after="0" w:line="240" w:lineRule="auto"/>
        <w:jc w:val="both"/>
        <w:rPr>
          <w:rFonts w:ascii="Times New Roman" w:hAnsi="Times New Roman" w:cs="Times New Roman"/>
          <w:bCs/>
          <w:sz w:val="24"/>
          <w:szCs w:val="24"/>
        </w:rPr>
      </w:pPr>
      <w:r w:rsidRPr="004F62AA">
        <w:rPr>
          <w:rFonts w:ascii="Times New Roman" w:hAnsi="Times New Roman" w:cs="Times New Roman"/>
          <w:bCs/>
          <w:sz w:val="24"/>
          <w:szCs w:val="24"/>
        </w:rPr>
        <w:t>Planeerimisseaduse § 95 l</w:t>
      </w:r>
      <w:r w:rsidR="008A7C59">
        <w:rPr>
          <w:rFonts w:ascii="Times New Roman" w:hAnsi="Times New Roman" w:cs="Times New Roman"/>
          <w:bCs/>
          <w:sz w:val="24"/>
          <w:szCs w:val="24"/>
        </w:rPr>
        <w:t>õike</w:t>
      </w:r>
      <w:r w:rsidRPr="004F62AA">
        <w:rPr>
          <w:rFonts w:ascii="Times New Roman" w:hAnsi="Times New Roman" w:cs="Times New Roman"/>
          <w:bCs/>
          <w:sz w:val="24"/>
          <w:szCs w:val="24"/>
        </w:rPr>
        <w:t xml:space="preserve"> 5 ja keskkonnamõju hindamise ja keskkonnajuhtimissüsteemi seaduse § 33 lõike 1 punkti 2 kohaselt on kohaliku omavalitsuse eriplaneeringu koostamisel keskkonnamõju strateegilise hindamise läbiviimine kohustuslik. </w:t>
      </w:r>
    </w:p>
    <w:p w14:paraId="1ADD74BC" w14:textId="77777777" w:rsidR="000E72B8" w:rsidRDefault="000E72B8" w:rsidP="00B61981">
      <w:pPr>
        <w:spacing w:after="0" w:line="240" w:lineRule="auto"/>
        <w:rPr>
          <w:rFonts w:ascii="Times New Roman" w:hAnsi="Times New Roman" w:cs="Times New Roman"/>
          <w:bCs/>
          <w:sz w:val="24"/>
          <w:szCs w:val="24"/>
        </w:rPr>
      </w:pPr>
    </w:p>
    <w:p w14:paraId="3CD40E30" w14:textId="77777777" w:rsidR="004F62AA" w:rsidRPr="004F62AA" w:rsidRDefault="004F62AA" w:rsidP="00B61981">
      <w:pPr>
        <w:spacing w:after="0" w:line="240" w:lineRule="auto"/>
        <w:jc w:val="both"/>
        <w:rPr>
          <w:rFonts w:ascii="Times New Roman" w:hAnsi="Times New Roman" w:cs="Times New Roman"/>
          <w:bCs/>
          <w:sz w:val="24"/>
          <w:szCs w:val="24"/>
        </w:rPr>
      </w:pPr>
      <w:r w:rsidRPr="004F62AA">
        <w:rPr>
          <w:rFonts w:ascii="Times New Roman" w:hAnsi="Times New Roman" w:cs="Times New Roman"/>
          <w:bCs/>
          <w:sz w:val="24"/>
          <w:szCs w:val="24"/>
        </w:rPr>
        <w:t>Eriplaneeringu koostamisest huvitatud isikuna on Sunly W</w:t>
      </w:r>
      <w:r w:rsidR="000E72B8">
        <w:rPr>
          <w:rFonts w:ascii="Times New Roman" w:hAnsi="Times New Roman" w:cs="Times New Roman"/>
          <w:bCs/>
          <w:sz w:val="24"/>
          <w:szCs w:val="24"/>
        </w:rPr>
        <w:t>ind OÜ</w:t>
      </w:r>
      <w:r w:rsidR="00314E76">
        <w:rPr>
          <w:rFonts w:ascii="Times New Roman" w:hAnsi="Times New Roman" w:cs="Times New Roman"/>
          <w:bCs/>
          <w:sz w:val="24"/>
          <w:szCs w:val="24"/>
        </w:rPr>
        <w:t xml:space="preserve"> </w:t>
      </w:r>
      <w:r w:rsidR="001F422B">
        <w:rPr>
          <w:rFonts w:ascii="Times New Roman" w:hAnsi="Times New Roman" w:cs="Times New Roman"/>
          <w:bCs/>
          <w:sz w:val="24"/>
          <w:szCs w:val="24"/>
        </w:rPr>
        <w:t>29.04</w:t>
      </w:r>
      <w:r w:rsidR="00314E76">
        <w:rPr>
          <w:rFonts w:ascii="Times New Roman" w:hAnsi="Times New Roman" w:cs="Times New Roman"/>
          <w:bCs/>
          <w:sz w:val="24"/>
          <w:szCs w:val="24"/>
        </w:rPr>
        <w:t xml:space="preserve">.2022 </w:t>
      </w:r>
      <w:r w:rsidRPr="004F62AA">
        <w:rPr>
          <w:rFonts w:ascii="Times New Roman" w:hAnsi="Times New Roman" w:cs="Times New Roman"/>
          <w:bCs/>
          <w:sz w:val="24"/>
          <w:szCs w:val="24"/>
        </w:rPr>
        <w:t>esitatud taotlus</w:t>
      </w:r>
      <w:r w:rsidR="00314E76">
        <w:rPr>
          <w:rFonts w:ascii="Times New Roman" w:hAnsi="Times New Roman" w:cs="Times New Roman"/>
          <w:bCs/>
          <w:sz w:val="24"/>
          <w:szCs w:val="24"/>
        </w:rPr>
        <w:t>e</w:t>
      </w:r>
      <w:r w:rsidRPr="004F62AA">
        <w:rPr>
          <w:rFonts w:ascii="Times New Roman" w:hAnsi="Times New Roman" w:cs="Times New Roman"/>
          <w:bCs/>
          <w:sz w:val="24"/>
          <w:szCs w:val="24"/>
        </w:rPr>
        <w:t>s kinnitanud oma valmisolekut kanda eriplaneeringu koostamise ja keskkonnamõju strateegilise hindamise läbiviimisega kaasnevad kulud vastavalt planeerimisseaduse § 4 l</w:t>
      </w:r>
      <w:r w:rsidR="009C5A2E">
        <w:rPr>
          <w:rFonts w:ascii="Times New Roman" w:hAnsi="Times New Roman" w:cs="Times New Roman"/>
          <w:bCs/>
          <w:sz w:val="24"/>
          <w:szCs w:val="24"/>
        </w:rPr>
        <w:t xml:space="preserve">õikele </w:t>
      </w:r>
      <w:r w:rsidRPr="004F62AA">
        <w:rPr>
          <w:rFonts w:ascii="Times New Roman" w:hAnsi="Times New Roman" w:cs="Times New Roman"/>
          <w:bCs/>
          <w:sz w:val="24"/>
          <w:szCs w:val="24"/>
        </w:rPr>
        <w:t>2</w:t>
      </w:r>
      <w:r w:rsidR="00314E76">
        <w:rPr>
          <w:rFonts w:ascii="Times New Roman" w:hAnsi="Times New Roman" w:cs="Times New Roman"/>
          <w:bCs/>
          <w:sz w:val="24"/>
          <w:szCs w:val="24"/>
          <w:vertAlign w:val="superscript"/>
        </w:rPr>
        <w:t>1</w:t>
      </w:r>
      <w:r w:rsidRPr="004F62AA">
        <w:rPr>
          <w:rFonts w:ascii="Times New Roman" w:hAnsi="Times New Roman" w:cs="Times New Roman"/>
          <w:bCs/>
          <w:sz w:val="24"/>
          <w:szCs w:val="24"/>
        </w:rPr>
        <w:t xml:space="preserve">. </w:t>
      </w:r>
      <w:r w:rsidR="0003524C">
        <w:rPr>
          <w:rFonts w:ascii="Times New Roman" w:hAnsi="Times New Roman" w:cs="Times New Roman"/>
          <w:bCs/>
          <w:sz w:val="24"/>
          <w:szCs w:val="24"/>
        </w:rPr>
        <w:t>Lähtudes planeerimisseaduse § 96 lõikest 3</w:t>
      </w:r>
      <w:r w:rsidR="0003524C">
        <w:rPr>
          <w:rFonts w:ascii="Times New Roman" w:hAnsi="Times New Roman" w:cs="Times New Roman"/>
          <w:bCs/>
          <w:sz w:val="24"/>
          <w:szCs w:val="24"/>
          <w:vertAlign w:val="superscript"/>
        </w:rPr>
        <w:t>1</w:t>
      </w:r>
      <w:r w:rsidR="0003524C">
        <w:rPr>
          <w:rFonts w:ascii="Times New Roman" w:hAnsi="Times New Roman" w:cs="Times New Roman"/>
          <w:bCs/>
          <w:sz w:val="24"/>
          <w:szCs w:val="24"/>
        </w:rPr>
        <w:t xml:space="preserve"> Kadrina Vallavalitsus</w:t>
      </w:r>
      <w:r w:rsidR="00103FC8">
        <w:rPr>
          <w:rFonts w:ascii="Times New Roman" w:hAnsi="Times New Roman" w:cs="Times New Roman"/>
          <w:bCs/>
          <w:sz w:val="24"/>
          <w:szCs w:val="24"/>
        </w:rPr>
        <w:t xml:space="preserve"> teavita</w:t>
      </w:r>
      <w:r w:rsidR="001F422B">
        <w:rPr>
          <w:rFonts w:ascii="Times New Roman" w:hAnsi="Times New Roman" w:cs="Times New Roman"/>
          <w:bCs/>
          <w:sz w:val="24"/>
          <w:szCs w:val="24"/>
        </w:rPr>
        <w:t>b</w:t>
      </w:r>
      <w:r w:rsidR="0003524C" w:rsidRPr="0003524C">
        <w:rPr>
          <w:rFonts w:ascii="Times New Roman" w:hAnsi="Times New Roman" w:cs="Times New Roman"/>
          <w:bCs/>
          <w:sz w:val="24"/>
          <w:szCs w:val="24"/>
        </w:rPr>
        <w:t xml:space="preserve"> </w:t>
      </w:r>
      <w:r w:rsidR="00103FC8">
        <w:rPr>
          <w:rFonts w:ascii="Times New Roman" w:hAnsi="Times New Roman" w:cs="Times New Roman"/>
          <w:bCs/>
          <w:sz w:val="24"/>
          <w:szCs w:val="24"/>
        </w:rPr>
        <w:t xml:space="preserve">avalikkust </w:t>
      </w:r>
      <w:r w:rsidR="0003524C" w:rsidRPr="0003524C">
        <w:rPr>
          <w:rFonts w:ascii="Times New Roman" w:hAnsi="Times New Roman" w:cs="Times New Roman"/>
          <w:bCs/>
          <w:sz w:val="24"/>
          <w:szCs w:val="24"/>
        </w:rPr>
        <w:t>olulise ruumilise mõjuga ehitiste nimekirja kohase tuulepargi rajamiseks kohaliku omavalitsuse eriplaneeringu algatamise taotluse sisust ja võimalusest esitada samasisuline taotlus, kui võib eeldada mitme isiku huvi taotluse menetlemise vastu.</w:t>
      </w:r>
      <w:r w:rsidR="00B406D7">
        <w:rPr>
          <w:rFonts w:ascii="Times New Roman" w:hAnsi="Times New Roman" w:cs="Times New Roman"/>
          <w:bCs/>
          <w:sz w:val="24"/>
          <w:szCs w:val="24"/>
        </w:rPr>
        <w:t xml:space="preserve"> Teade avaldatakse </w:t>
      </w:r>
      <w:r w:rsidR="002B2199">
        <w:rPr>
          <w:rFonts w:ascii="Times New Roman" w:hAnsi="Times New Roman" w:cs="Times New Roman"/>
          <w:bCs/>
          <w:sz w:val="24"/>
          <w:szCs w:val="24"/>
        </w:rPr>
        <w:t>Kadrina valla ajalehes Kodukant, Virumaa Teatajas ja Ametlikes Teadaannetes.</w:t>
      </w:r>
      <w:r w:rsidR="00103FC8">
        <w:rPr>
          <w:rFonts w:ascii="Times New Roman" w:hAnsi="Times New Roman" w:cs="Times New Roman"/>
          <w:bCs/>
          <w:sz w:val="24"/>
          <w:szCs w:val="24"/>
        </w:rPr>
        <w:t xml:space="preserve"> </w:t>
      </w:r>
      <w:r w:rsidR="002B2199">
        <w:rPr>
          <w:rFonts w:ascii="Times New Roman" w:hAnsi="Times New Roman" w:cs="Times New Roman"/>
          <w:bCs/>
          <w:sz w:val="24"/>
          <w:szCs w:val="24"/>
        </w:rPr>
        <w:t>Taotluse menetlemisest huvitatud isik</w:t>
      </w:r>
      <w:r w:rsidR="00A95711">
        <w:rPr>
          <w:rFonts w:ascii="Times New Roman" w:hAnsi="Times New Roman" w:cs="Times New Roman"/>
          <w:bCs/>
          <w:sz w:val="24"/>
          <w:szCs w:val="24"/>
        </w:rPr>
        <w:t xml:space="preserve"> </w:t>
      </w:r>
      <w:r w:rsidR="00A95711" w:rsidRPr="00A95711">
        <w:rPr>
          <w:rFonts w:ascii="Times New Roman" w:hAnsi="Times New Roman" w:cs="Times New Roman"/>
          <w:bCs/>
          <w:sz w:val="24"/>
          <w:szCs w:val="24"/>
        </w:rPr>
        <w:t xml:space="preserve">võib esitada </w:t>
      </w:r>
      <w:r w:rsidR="00A95711">
        <w:rPr>
          <w:rFonts w:ascii="Times New Roman" w:hAnsi="Times New Roman" w:cs="Times New Roman"/>
          <w:bCs/>
          <w:sz w:val="24"/>
          <w:szCs w:val="24"/>
        </w:rPr>
        <w:t>t</w:t>
      </w:r>
      <w:r w:rsidR="00A95711" w:rsidRPr="00A95711">
        <w:rPr>
          <w:rFonts w:ascii="Times New Roman" w:hAnsi="Times New Roman" w:cs="Times New Roman"/>
          <w:bCs/>
          <w:sz w:val="24"/>
          <w:szCs w:val="24"/>
        </w:rPr>
        <w:t>äiendava taotluse 30 päeva jooksul teate avaldamisest arvates.</w:t>
      </w:r>
    </w:p>
    <w:p w14:paraId="2E3122A0" w14:textId="77777777" w:rsidR="00314E76" w:rsidRDefault="00314E76" w:rsidP="00B61981">
      <w:pPr>
        <w:spacing w:after="0" w:line="240" w:lineRule="auto"/>
        <w:rPr>
          <w:rFonts w:ascii="Times New Roman" w:hAnsi="Times New Roman" w:cs="Times New Roman"/>
          <w:bCs/>
          <w:sz w:val="24"/>
          <w:szCs w:val="24"/>
        </w:rPr>
      </w:pPr>
    </w:p>
    <w:p w14:paraId="2E0A3023" w14:textId="77777777" w:rsidR="004E4B25" w:rsidRPr="00982DA0" w:rsidRDefault="004F62AA" w:rsidP="00B61981">
      <w:pPr>
        <w:spacing w:after="0" w:line="240" w:lineRule="auto"/>
        <w:jc w:val="both"/>
        <w:rPr>
          <w:rFonts w:ascii="Times New Roman" w:hAnsi="Times New Roman" w:cs="Times New Roman"/>
          <w:bCs/>
          <w:sz w:val="24"/>
          <w:szCs w:val="24"/>
        </w:rPr>
      </w:pPr>
      <w:r w:rsidRPr="004F62AA">
        <w:rPr>
          <w:rFonts w:ascii="Times New Roman" w:hAnsi="Times New Roman" w:cs="Times New Roman"/>
          <w:bCs/>
          <w:sz w:val="24"/>
          <w:szCs w:val="24"/>
        </w:rPr>
        <w:t xml:space="preserve">Eriplaneeringu koostamise algataja ja kehtestaja on </w:t>
      </w:r>
      <w:r w:rsidR="00314E76">
        <w:rPr>
          <w:rFonts w:ascii="Times New Roman" w:hAnsi="Times New Roman" w:cs="Times New Roman"/>
          <w:bCs/>
          <w:sz w:val="24"/>
          <w:szCs w:val="24"/>
        </w:rPr>
        <w:t>Kadrina</w:t>
      </w:r>
      <w:r w:rsidRPr="004F62AA">
        <w:rPr>
          <w:rFonts w:ascii="Times New Roman" w:hAnsi="Times New Roman" w:cs="Times New Roman"/>
          <w:bCs/>
          <w:sz w:val="24"/>
          <w:szCs w:val="24"/>
        </w:rPr>
        <w:t xml:space="preserve"> </w:t>
      </w:r>
      <w:r w:rsidR="00103FC8">
        <w:rPr>
          <w:rFonts w:ascii="Times New Roman" w:hAnsi="Times New Roman" w:cs="Times New Roman"/>
          <w:bCs/>
          <w:sz w:val="24"/>
          <w:szCs w:val="24"/>
        </w:rPr>
        <w:t>v</w:t>
      </w:r>
      <w:r w:rsidRPr="004F62AA">
        <w:rPr>
          <w:rFonts w:ascii="Times New Roman" w:hAnsi="Times New Roman" w:cs="Times New Roman"/>
          <w:bCs/>
          <w:sz w:val="24"/>
          <w:szCs w:val="24"/>
        </w:rPr>
        <w:t>allavolikogu</w:t>
      </w:r>
      <w:r w:rsidR="00314E76">
        <w:rPr>
          <w:rFonts w:ascii="Times New Roman" w:hAnsi="Times New Roman" w:cs="Times New Roman"/>
          <w:bCs/>
          <w:sz w:val="24"/>
          <w:szCs w:val="24"/>
        </w:rPr>
        <w:t>. E</w:t>
      </w:r>
      <w:r w:rsidRPr="004F62AA">
        <w:rPr>
          <w:rFonts w:ascii="Times New Roman" w:hAnsi="Times New Roman" w:cs="Times New Roman"/>
          <w:bCs/>
          <w:sz w:val="24"/>
          <w:szCs w:val="24"/>
        </w:rPr>
        <w:t xml:space="preserve">riplaneeringu koostamise korraldaja on </w:t>
      </w:r>
      <w:r w:rsidR="00314E76">
        <w:rPr>
          <w:rFonts w:ascii="Times New Roman" w:hAnsi="Times New Roman" w:cs="Times New Roman"/>
          <w:bCs/>
          <w:sz w:val="24"/>
          <w:szCs w:val="24"/>
        </w:rPr>
        <w:t xml:space="preserve">Kadrina </w:t>
      </w:r>
      <w:r w:rsidR="00103FC8">
        <w:rPr>
          <w:rFonts w:ascii="Times New Roman" w:hAnsi="Times New Roman" w:cs="Times New Roman"/>
          <w:bCs/>
          <w:sz w:val="24"/>
          <w:szCs w:val="24"/>
        </w:rPr>
        <w:t>v</w:t>
      </w:r>
      <w:r w:rsidRPr="004F62AA">
        <w:rPr>
          <w:rFonts w:ascii="Times New Roman" w:hAnsi="Times New Roman" w:cs="Times New Roman"/>
          <w:bCs/>
          <w:sz w:val="24"/>
          <w:szCs w:val="24"/>
        </w:rPr>
        <w:t>allavalitsus</w:t>
      </w:r>
      <w:r w:rsidR="00314E76">
        <w:rPr>
          <w:rFonts w:ascii="Times New Roman" w:hAnsi="Times New Roman" w:cs="Times New Roman"/>
          <w:bCs/>
          <w:sz w:val="24"/>
          <w:szCs w:val="24"/>
        </w:rPr>
        <w:t xml:space="preserve">. Kadrina </w:t>
      </w:r>
      <w:r w:rsidR="00103FC8">
        <w:rPr>
          <w:rFonts w:ascii="Times New Roman" w:hAnsi="Times New Roman" w:cs="Times New Roman"/>
          <w:bCs/>
          <w:sz w:val="24"/>
          <w:szCs w:val="24"/>
        </w:rPr>
        <w:t>v</w:t>
      </w:r>
      <w:r w:rsidR="002E21B9">
        <w:rPr>
          <w:rFonts w:ascii="Times New Roman" w:hAnsi="Times New Roman" w:cs="Times New Roman"/>
          <w:bCs/>
          <w:sz w:val="24"/>
          <w:szCs w:val="24"/>
        </w:rPr>
        <w:t xml:space="preserve">allavalitsus korraldab </w:t>
      </w:r>
      <w:r w:rsidR="00314E76">
        <w:rPr>
          <w:rFonts w:ascii="Times New Roman" w:hAnsi="Times New Roman" w:cs="Times New Roman"/>
          <w:bCs/>
          <w:sz w:val="24"/>
          <w:szCs w:val="24"/>
        </w:rPr>
        <w:t xml:space="preserve">riigihanked </w:t>
      </w:r>
      <w:r w:rsidRPr="004F62AA">
        <w:rPr>
          <w:rFonts w:ascii="Times New Roman" w:hAnsi="Times New Roman" w:cs="Times New Roman"/>
          <w:bCs/>
          <w:sz w:val="24"/>
          <w:szCs w:val="24"/>
        </w:rPr>
        <w:t>eriplaneeringu koostaja ja keskkonnamõju strateegilise hindamise läbiviija leid</w:t>
      </w:r>
      <w:r w:rsidR="00314E76">
        <w:rPr>
          <w:rFonts w:ascii="Times New Roman" w:hAnsi="Times New Roman" w:cs="Times New Roman"/>
          <w:bCs/>
          <w:sz w:val="24"/>
          <w:szCs w:val="24"/>
        </w:rPr>
        <w:t>miseks</w:t>
      </w:r>
      <w:r w:rsidRPr="004F62AA">
        <w:rPr>
          <w:rFonts w:ascii="Times New Roman" w:hAnsi="Times New Roman" w:cs="Times New Roman"/>
          <w:bCs/>
          <w:sz w:val="24"/>
          <w:szCs w:val="24"/>
        </w:rPr>
        <w:t>.</w:t>
      </w:r>
    </w:p>
    <w:p w14:paraId="57E58AA7" w14:textId="77777777" w:rsidR="007A0BB3" w:rsidRDefault="007A0BB3" w:rsidP="00B61981">
      <w:pPr>
        <w:spacing w:after="0" w:line="240" w:lineRule="auto"/>
        <w:rPr>
          <w:rFonts w:ascii="Times New Roman" w:hAnsi="Times New Roman" w:cs="Times New Roman"/>
          <w:b/>
          <w:bCs/>
          <w:sz w:val="24"/>
          <w:szCs w:val="24"/>
        </w:rPr>
      </w:pPr>
    </w:p>
    <w:p w14:paraId="1C04FDA4" w14:textId="77777777" w:rsidR="00CA6DB7" w:rsidRPr="00CA6DB7" w:rsidRDefault="00CA6DB7" w:rsidP="00B61981">
      <w:pPr>
        <w:spacing w:after="0" w:line="240" w:lineRule="auto"/>
        <w:rPr>
          <w:rFonts w:ascii="Times New Roman" w:hAnsi="Times New Roman" w:cs="Times New Roman"/>
          <w:sz w:val="24"/>
          <w:szCs w:val="24"/>
        </w:rPr>
      </w:pPr>
      <w:r w:rsidRPr="00CA6DB7">
        <w:rPr>
          <w:rFonts w:ascii="Times New Roman" w:hAnsi="Times New Roman" w:cs="Times New Roman"/>
          <w:sz w:val="24"/>
          <w:szCs w:val="24"/>
        </w:rPr>
        <w:t xml:space="preserve">Lähtudes eeltoodust ja võttes aluseks planeerimisseaduse § 95 lõiked 1 ja 2, § 96 lõiked 1 ja 4, keskkonnamõju hindamise ja keskkonnajuhtimissüsteemi seaduse § 33 lõike 1 punkti 2 ning Sunly Wind OÜ </w:t>
      </w:r>
      <w:r w:rsidR="00965E7F">
        <w:rPr>
          <w:rFonts w:ascii="Times New Roman" w:hAnsi="Times New Roman" w:cs="Times New Roman"/>
          <w:sz w:val="24"/>
          <w:szCs w:val="24"/>
        </w:rPr>
        <w:t>29.04</w:t>
      </w:r>
      <w:r>
        <w:rPr>
          <w:rFonts w:ascii="Times New Roman" w:hAnsi="Times New Roman" w:cs="Times New Roman"/>
          <w:sz w:val="24"/>
          <w:szCs w:val="24"/>
        </w:rPr>
        <w:t>.2022</w:t>
      </w:r>
      <w:r w:rsidRPr="00CA6DB7">
        <w:rPr>
          <w:rFonts w:ascii="Times New Roman" w:hAnsi="Times New Roman" w:cs="Times New Roman"/>
          <w:sz w:val="24"/>
          <w:szCs w:val="24"/>
        </w:rPr>
        <w:t xml:space="preserve"> esitatud taotluse </w:t>
      </w:r>
      <w:r>
        <w:rPr>
          <w:rFonts w:ascii="Times New Roman" w:hAnsi="Times New Roman" w:cs="Times New Roman"/>
          <w:sz w:val="24"/>
          <w:szCs w:val="24"/>
        </w:rPr>
        <w:t xml:space="preserve">Kadrina </w:t>
      </w:r>
      <w:r w:rsidR="00103FC8">
        <w:rPr>
          <w:rFonts w:ascii="Times New Roman" w:hAnsi="Times New Roman" w:cs="Times New Roman"/>
          <w:sz w:val="24"/>
          <w:szCs w:val="24"/>
        </w:rPr>
        <w:t>v</w:t>
      </w:r>
      <w:r w:rsidRPr="00CA6DB7">
        <w:rPr>
          <w:rFonts w:ascii="Times New Roman" w:hAnsi="Times New Roman" w:cs="Times New Roman"/>
          <w:sz w:val="24"/>
          <w:szCs w:val="24"/>
        </w:rPr>
        <w:t xml:space="preserve">allavolikogu </w:t>
      </w:r>
    </w:p>
    <w:p w14:paraId="06832F4F" w14:textId="77777777" w:rsidR="004F2133" w:rsidRDefault="004F2133" w:rsidP="00B61981">
      <w:pPr>
        <w:spacing w:after="0" w:line="240" w:lineRule="auto"/>
        <w:rPr>
          <w:rFonts w:ascii="Times New Roman" w:hAnsi="Times New Roman" w:cs="Times New Roman"/>
          <w:sz w:val="24"/>
          <w:szCs w:val="24"/>
        </w:rPr>
      </w:pPr>
    </w:p>
    <w:p w14:paraId="71BA9C0C" w14:textId="77777777" w:rsidR="00CA6DB7" w:rsidRDefault="00CA6DB7" w:rsidP="00B61981">
      <w:pPr>
        <w:spacing w:after="0" w:line="240" w:lineRule="auto"/>
        <w:rPr>
          <w:rFonts w:ascii="Times New Roman" w:hAnsi="Times New Roman" w:cs="Times New Roman"/>
          <w:sz w:val="24"/>
          <w:szCs w:val="24"/>
        </w:rPr>
      </w:pPr>
      <w:r w:rsidRPr="00CA6DB7">
        <w:rPr>
          <w:rFonts w:ascii="Times New Roman" w:hAnsi="Times New Roman" w:cs="Times New Roman"/>
          <w:sz w:val="24"/>
          <w:szCs w:val="24"/>
        </w:rPr>
        <w:t xml:space="preserve">o t s u s t a b: </w:t>
      </w:r>
    </w:p>
    <w:p w14:paraId="1F017AF6" w14:textId="77777777" w:rsidR="004F2133" w:rsidRPr="00CA6DB7" w:rsidRDefault="004F2133" w:rsidP="00B61981">
      <w:pPr>
        <w:spacing w:after="0" w:line="240" w:lineRule="auto"/>
        <w:rPr>
          <w:rFonts w:ascii="Times New Roman" w:hAnsi="Times New Roman" w:cs="Times New Roman"/>
          <w:sz w:val="24"/>
          <w:szCs w:val="24"/>
        </w:rPr>
      </w:pPr>
    </w:p>
    <w:p w14:paraId="16D6F9EC" w14:textId="77777777" w:rsidR="00CA6DB7" w:rsidRPr="00CA6DB7" w:rsidRDefault="00CA6DB7" w:rsidP="00B61981">
      <w:pPr>
        <w:spacing w:after="0" w:line="240" w:lineRule="auto"/>
        <w:jc w:val="both"/>
        <w:rPr>
          <w:rFonts w:ascii="Times New Roman" w:hAnsi="Times New Roman" w:cs="Times New Roman"/>
          <w:sz w:val="24"/>
          <w:szCs w:val="24"/>
        </w:rPr>
      </w:pPr>
      <w:r w:rsidRPr="00CA6DB7">
        <w:rPr>
          <w:rFonts w:ascii="Times New Roman" w:hAnsi="Times New Roman" w:cs="Times New Roman"/>
          <w:sz w:val="24"/>
          <w:szCs w:val="24"/>
        </w:rPr>
        <w:t xml:space="preserve">1. Algatada </w:t>
      </w:r>
      <w:r>
        <w:rPr>
          <w:rFonts w:ascii="Times New Roman" w:hAnsi="Times New Roman" w:cs="Times New Roman"/>
          <w:sz w:val="24"/>
          <w:szCs w:val="24"/>
        </w:rPr>
        <w:t>Kadrina</w:t>
      </w:r>
      <w:r w:rsidRPr="00CA6DB7">
        <w:rPr>
          <w:rFonts w:ascii="Times New Roman" w:hAnsi="Times New Roman" w:cs="Times New Roman"/>
          <w:sz w:val="24"/>
          <w:szCs w:val="24"/>
        </w:rPr>
        <w:t xml:space="preserve"> vallas tuuleparkide ja nende toimimiseks vajaliku taristu kavandamiseks kohaliku omavalitsuse eriplaneering ning planeeringu keskkonnamõju strateegiline hindamine koos vaj</w:t>
      </w:r>
      <w:r w:rsidR="002E21B9">
        <w:rPr>
          <w:rFonts w:ascii="Times New Roman" w:hAnsi="Times New Roman" w:cs="Times New Roman"/>
          <w:sz w:val="24"/>
          <w:szCs w:val="24"/>
        </w:rPr>
        <w:t xml:space="preserve">alike uuringute läbiviimisega. </w:t>
      </w:r>
      <w:r>
        <w:rPr>
          <w:rFonts w:ascii="Times New Roman" w:hAnsi="Times New Roman" w:cs="Times New Roman"/>
          <w:sz w:val="24"/>
          <w:szCs w:val="24"/>
        </w:rPr>
        <w:t>P</w:t>
      </w:r>
      <w:r w:rsidRPr="00CA6DB7">
        <w:rPr>
          <w:rFonts w:ascii="Times New Roman" w:hAnsi="Times New Roman" w:cs="Times New Roman"/>
          <w:sz w:val="24"/>
          <w:szCs w:val="24"/>
        </w:rPr>
        <w:t>laneeringuala</w:t>
      </w:r>
      <w:r w:rsidR="002E21B9">
        <w:rPr>
          <w:rFonts w:ascii="Times New Roman" w:hAnsi="Times New Roman" w:cs="Times New Roman"/>
          <w:sz w:val="24"/>
          <w:szCs w:val="24"/>
        </w:rPr>
        <w:t xml:space="preserve"> hõlmab kogu Kadrina valda ja</w:t>
      </w:r>
      <w:r w:rsidRPr="00CA6DB7">
        <w:rPr>
          <w:rFonts w:ascii="Times New Roman" w:hAnsi="Times New Roman" w:cs="Times New Roman"/>
          <w:sz w:val="24"/>
          <w:szCs w:val="24"/>
        </w:rPr>
        <w:t xml:space="preserve"> </w:t>
      </w:r>
      <w:r w:rsidR="000E72B8">
        <w:rPr>
          <w:rFonts w:ascii="Times New Roman" w:hAnsi="Times New Roman" w:cs="Times New Roman"/>
          <w:sz w:val="24"/>
          <w:szCs w:val="24"/>
        </w:rPr>
        <w:t xml:space="preserve">planeeringuala pindala on </w:t>
      </w:r>
      <w:r>
        <w:rPr>
          <w:rFonts w:ascii="Times New Roman" w:hAnsi="Times New Roman" w:cs="Times New Roman"/>
          <w:sz w:val="24"/>
          <w:szCs w:val="24"/>
        </w:rPr>
        <w:t>3</w:t>
      </w:r>
      <w:r w:rsidR="000E72B8">
        <w:rPr>
          <w:rFonts w:ascii="Times New Roman" w:hAnsi="Times New Roman" w:cs="Times New Roman"/>
          <w:sz w:val="24"/>
          <w:szCs w:val="24"/>
        </w:rPr>
        <w:t>5</w:t>
      </w:r>
      <w:r>
        <w:rPr>
          <w:rFonts w:ascii="Times New Roman" w:hAnsi="Times New Roman" w:cs="Times New Roman"/>
          <w:sz w:val="24"/>
          <w:szCs w:val="24"/>
        </w:rPr>
        <w:t>3,92 km</w:t>
      </w:r>
      <w:r>
        <w:rPr>
          <w:rFonts w:ascii="Times New Roman" w:hAnsi="Times New Roman" w:cs="Times New Roman"/>
          <w:sz w:val="24"/>
          <w:szCs w:val="24"/>
          <w:vertAlign w:val="superscript"/>
        </w:rPr>
        <w:t>2</w:t>
      </w:r>
      <w:r w:rsidRPr="00CA6DB7">
        <w:rPr>
          <w:rFonts w:ascii="Times New Roman" w:hAnsi="Times New Roman" w:cs="Times New Roman"/>
          <w:sz w:val="24"/>
          <w:szCs w:val="24"/>
        </w:rPr>
        <w:t xml:space="preserve">. Planeeringuala asendiplaan on esitatud otsuse lisas. </w:t>
      </w:r>
    </w:p>
    <w:p w14:paraId="503EA24F" w14:textId="77777777" w:rsidR="004F2133" w:rsidRDefault="004F2133" w:rsidP="00B61981">
      <w:pPr>
        <w:spacing w:after="0" w:line="240" w:lineRule="auto"/>
        <w:jc w:val="both"/>
        <w:rPr>
          <w:rFonts w:ascii="Times New Roman" w:hAnsi="Times New Roman" w:cs="Times New Roman"/>
          <w:sz w:val="24"/>
          <w:szCs w:val="24"/>
        </w:rPr>
      </w:pPr>
    </w:p>
    <w:p w14:paraId="0DE586CC" w14:textId="77777777" w:rsidR="00CA6DB7" w:rsidRPr="00CA6DB7" w:rsidRDefault="00CA6DB7" w:rsidP="00B61981">
      <w:pPr>
        <w:spacing w:after="0" w:line="240" w:lineRule="auto"/>
        <w:jc w:val="both"/>
        <w:rPr>
          <w:rFonts w:ascii="Times New Roman" w:hAnsi="Times New Roman" w:cs="Times New Roman"/>
          <w:sz w:val="24"/>
          <w:szCs w:val="24"/>
        </w:rPr>
      </w:pPr>
      <w:r w:rsidRPr="00CA6DB7">
        <w:rPr>
          <w:rFonts w:ascii="Times New Roman" w:hAnsi="Times New Roman" w:cs="Times New Roman"/>
          <w:sz w:val="24"/>
          <w:szCs w:val="24"/>
        </w:rPr>
        <w:t xml:space="preserve">2. </w:t>
      </w:r>
      <w:r w:rsidR="00540873">
        <w:rPr>
          <w:rFonts w:ascii="Times New Roman" w:hAnsi="Times New Roman" w:cs="Times New Roman"/>
          <w:sz w:val="24"/>
          <w:szCs w:val="24"/>
        </w:rPr>
        <w:t>Kadrina</w:t>
      </w:r>
      <w:r w:rsidRPr="00CA6DB7">
        <w:rPr>
          <w:rFonts w:ascii="Times New Roman" w:hAnsi="Times New Roman" w:cs="Times New Roman"/>
          <w:sz w:val="24"/>
          <w:szCs w:val="24"/>
        </w:rPr>
        <w:t xml:space="preserve"> </w:t>
      </w:r>
      <w:r w:rsidR="00103FC8">
        <w:rPr>
          <w:rFonts w:ascii="Times New Roman" w:hAnsi="Times New Roman" w:cs="Times New Roman"/>
          <w:sz w:val="24"/>
          <w:szCs w:val="24"/>
        </w:rPr>
        <w:t>v</w:t>
      </w:r>
      <w:r w:rsidRPr="00CA6DB7">
        <w:rPr>
          <w:rFonts w:ascii="Times New Roman" w:hAnsi="Times New Roman" w:cs="Times New Roman"/>
          <w:sz w:val="24"/>
          <w:szCs w:val="24"/>
        </w:rPr>
        <w:t xml:space="preserve">allavalitsusel korraldada kohaliku omavalitsuse eriplaneeringu ja keskkonnamõju strateegilise hindamise läbiviimine ning sõlmida nendega kaasnevate kulude kandmiseks leping </w:t>
      </w:r>
      <w:r w:rsidR="00540873">
        <w:rPr>
          <w:rFonts w:ascii="Times New Roman" w:hAnsi="Times New Roman" w:cs="Times New Roman"/>
          <w:sz w:val="24"/>
          <w:szCs w:val="24"/>
        </w:rPr>
        <w:t>huvitatud isiku või isikutega</w:t>
      </w:r>
      <w:r w:rsidRPr="00CA6DB7">
        <w:rPr>
          <w:rFonts w:ascii="Times New Roman" w:hAnsi="Times New Roman" w:cs="Times New Roman"/>
          <w:sz w:val="24"/>
          <w:szCs w:val="24"/>
        </w:rPr>
        <w:t>.</w:t>
      </w:r>
    </w:p>
    <w:p w14:paraId="3970E846" w14:textId="77777777" w:rsidR="004F2133" w:rsidRDefault="004F2133" w:rsidP="00B61981">
      <w:pPr>
        <w:spacing w:after="0" w:line="240" w:lineRule="auto"/>
        <w:jc w:val="both"/>
        <w:rPr>
          <w:rFonts w:ascii="Times New Roman" w:hAnsi="Times New Roman" w:cs="Times New Roman"/>
          <w:sz w:val="24"/>
          <w:szCs w:val="24"/>
        </w:rPr>
      </w:pPr>
    </w:p>
    <w:p w14:paraId="3B8B86B1" w14:textId="77777777" w:rsidR="00CA6DB7" w:rsidRPr="00CA6DB7" w:rsidRDefault="00CA6DB7" w:rsidP="00B61981">
      <w:pPr>
        <w:spacing w:after="0" w:line="240" w:lineRule="auto"/>
        <w:jc w:val="both"/>
        <w:rPr>
          <w:rFonts w:ascii="Times New Roman" w:hAnsi="Times New Roman" w:cs="Times New Roman"/>
          <w:sz w:val="24"/>
          <w:szCs w:val="24"/>
        </w:rPr>
      </w:pPr>
      <w:r w:rsidRPr="00CA6DB7">
        <w:rPr>
          <w:rFonts w:ascii="Times New Roman" w:hAnsi="Times New Roman" w:cs="Times New Roman"/>
          <w:sz w:val="24"/>
          <w:szCs w:val="24"/>
        </w:rPr>
        <w:t xml:space="preserve">3. </w:t>
      </w:r>
      <w:r w:rsidR="001320EA">
        <w:rPr>
          <w:rFonts w:ascii="Times New Roman" w:hAnsi="Times New Roman" w:cs="Times New Roman"/>
          <w:sz w:val="24"/>
          <w:szCs w:val="24"/>
        </w:rPr>
        <w:t>Kadrina</w:t>
      </w:r>
      <w:r w:rsidRPr="00CA6DB7">
        <w:rPr>
          <w:rFonts w:ascii="Times New Roman" w:hAnsi="Times New Roman" w:cs="Times New Roman"/>
          <w:sz w:val="24"/>
          <w:szCs w:val="24"/>
        </w:rPr>
        <w:t xml:space="preserve"> </w:t>
      </w:r>
      <w:r w:rsidR="00103FC8">
        <w:rPr>
          <w:rFonts w:ascii="Times New Roman" w:hAnsi="Times New Roman" w:cs="Times New Roman"/>
          <w:sz w:val="24"/>
          <w:szCs w:val="24"/>
        </w:rPr>
        <w:t>v</w:t>
      </w:r>
      <w:r w:rsidRPr="00CA6DB7">
        <w:rPr>
          <w:rFonts w:ascii="Times New Roman" w:hAnsi="Times New Roman" w:cs="Times New Roman"/>
          <w:sz w:val="24"/>
          <w:szCs w:val="24"/>
        </w:rPr>
        <w:t xml:space="preserve">allavalitsusel viia läbi vajalikud hankemenetlused kohaliku omavalitsuse eriplaneeringu koostaja ja keskkonnamõju strateegilise hindamise läbiviija leidmiseks ning sõlmida lepingud kohaliku omavalitsuse eriplaneeringu, keskkonnamõju strateegilise hindamise ja vajalike uuringute teostamiseks. </w:t>
      </w:r>
    </w:p>
    <w:p w14:paraId="72BB1628" w14:textId="77777777" w:rsidR="00CA6DB7" w:rsidRPr="00CA6DB7" w:rsidRDefault="00CA6DB7" w:rsidP="00B61981">
      <w:pPr>
        <w:spacing w:after="0" w:line="240" w:lineRule="auto"/>
        <w:jc w:val="both"/>
        <w:rPr>
          <w:rFonts w:ascii="Times New Roman" w:hAnsi="Times New Roman" w:cs="Times New Roman"/>
          <w:sz w:val="24"/>
          <w:szCs w:val="24"/>
        </w:rPr>
      </w:pPr>
      <w:r w:rsidRPr="00CA6DB7">
        <w:rPr>
          <w:rFonts w:ascii="Times New Roman" w:hAnsi="Times New Roman" w:cs="Times New Roman"/>
          <w:sz w:val="24"/>
          <w:szCs w:val="24"/>
        </w:rPr>
        <w:lastRenderedPageBreak/>
        <w:t xml:space="preserve">4. Kohaliku omavalitsuse või kohaliku kogukonna saadav hüvitis või kasu kavandatavast suurarendusest lepitakse kokku planeeringu koostamise käigus enne planeeringu kehtestamist. </w:t>
      </w:r>
    </w:p>
    <w:p w14:paraId="0E4DDEEA" w14:textId="77777777" w:rsidR="004F2133" w:rsidRDefault="004F2133" w:rsidP="00B61981">
      <w:pPr>
        <w:spacing w:after="0" w:line="240" w:lineRule="auto"/>
        <w:jc w:val="both"/>
        <w:rPr>
          <w:rFonts w:ascii="Times New Roman" w:hAnsi="Times New Roman" w:cs="Times New Roman"/>
          <w:sz w:val="24"/>
          <w:szCs w:val="24"/>
        </w:rPr>
      </w:pPr>
    </w:p>
    <w:p w14:paraId="5C6D7D84" w14:textId="77777777" w:rsidR="001320EA" w:rsidRDefault="00CA6DB7" w:rsidP="00B61981">
      <w:pPr>
        <w:spacing w:after="0" w:line="240" w:lineRule="auto"/>
        <w:jc w:val="both"/>
        <w:rPr>
          <w:rFonts w:ascii="Times New Roman" w:hAnsi="Times New Roman" w:cs="Times New Roman"/>
          <w:sz w:val="24"/>
          <w:szCs w:val="24"/>
        </w:rPr>
      </w:pPr>
      <w:r w:rsidRPr="00CA6DB7">
        <w:rPr>
          <w:rFonts w:ascii="Times New Roman" w:hAnsi="Times New Roman" w:cs="Times New Roman"/>
          <w:sz w:val="24"/>
          <w:szCs w:val="24"/>
        </w:rPr>
        <w:t xml:space="preserve">5. </w:t>
      </w:r>
      <w:r w:rsidR="001320EA">
        <w:rPr>
          <w:rFonts w:ascii="Times New Roman" w:hAnsi="Times New Roman" w:cs="Times New Roman"/>
          <w:sz w:val="24"/>
          <w:szCs w:val="24"/>
        </w:rPr>
        <w:t xml:space="preserve">Kadrina </w:t>
      </w:r>
      <w:r w:rsidRPr="00CA6DB7">
        <w:rPr>
          <w:rFonts w:ascii="Times New Roman" w:hAnsi="Times New Roman" w:cs="Times New Roman"/>
          <w:sz w:val="24"/>
          <w:szCs w:val="24"/>
        </w:rPr>
        <w:t xml:space="preserve">vallal ei ole kohustust välja ehitada planeeringukohaseid rajatisi, sealhulgas avalikuks kasutamiseks ettenähtud teid ja sellega seonduvad rajatisi, välisvalgustust ning tehnorajatisi. Planeeringu kohaste rajatiste väljaehitamise täitmiseks ei eraldata rahalisi vahendeid valla eelarvest, välja arvatud juhul, kui lepitakse eraldi kokku rajatiste finantseerimises või kulude katmises. Enne planeeringu vastuvõtmist tuleb </w:t>
      </w:r>
      <w:r w:rsidR="001320EA">
        <w:rPr>
          <w:rFonts w:ascii="Times New Roman" w:hAnsi="Times New Roman" w:cs="Times New Roman"/>
          <w:sz w:val="24"/>
          <w:szCs w:val="24"/>
        </w:rPr>
        <w:t>Kadrina</w:t>
      </w:r>
      <w:r w:rsidRPr="00CA6DB7">
        <w:rPr>
          <w:rFonts w:ascii="Times New Roman" w:hAnsi="Times New Roman" w:cs="Times New Roman"/>
          <w:sz w:val="24"/>
          <w:szCs w:val="24"/>
        </w:rPr>
        <w:t xml:space="preserve"> Vallavalitsusel sõlmida planeeringu realiseerimisest huvitatud isiku</w:t>
      </w:r>
      <w:r w:rsidR="001320EA">
        <w:rPr>
          <w:rFonts w:ascii="Times New Roman" w:hAnsi="Times New Roman" w:cs="Times New Roman"/>
          <w:sz w:val="24"/>
          <w:szCs w:val="24"/>
        </w:rPr>
        <w:t>(te)</w:t>
      </w:r>
      <w:r w:rsidRPr="00CA6DB7">
        <w:rPr>
          <w:rFonts w:ascii="Times New Roman" w:hAnsi="Times New Roman" w:cs="Times New Roman"/>
          <w:sz w:val="24"/>
          <w:szCs w:val="24"/>
        </w:rPr>
        <w:t xml:space="preserve">ga haldusleping planeeringukohaste rajatiste väljaehitamiseks või väljaehitamisega seotud kulude täielikuks või osaliseks kandmiseks. </w:t>
      </w:r>
    </w:p>
    <w:p w14:paraId="6F7507DE" w14:textId="77777777" w:rsidR="004F2133" w:rsidRDefault="004F2133" w:rsidP="00B61981">
      <w:pPr>
        <w:spacing w:after="0" w:line="240" w:lineRule="auto"/>
        <w:jc w:val="both"/>
        <w:rPr>
          <w:rFonts w:ascii="Times New Roman" w:hAnsi="Times New Roman" w:cs="Times New Roman"/>
          <w:sz w:val="24"/>
          <w:szCs w:val="24"/>
        </w:rPr>
      </w:pPr>
    </w:p>
    <w:p w14:paraId="77BBC475" w14:textId="77777777" w:rsidR="00CA6DB7" w:rsidRPr="00CA6DB7" w:rsidRDefault="00CA6DB7" w:rsidP="00B61981">
      <w:pPr>
        <w:spacing w:after="0" w:line="240" w:lineRule="auto"/>
        <w:jc w:val="both"/>
        <w:rPr>
          <w:rFonts w:ascii="Times New Roman" w:hAnsi="Times New Roman" w:cs="Times New Roman"/>
          <w:sz w:val="24"/>
          <w:szCs w:val="24"/>
        </w:rPr>
      </w:pPr>
      <w:r w:rsidRPr="00CA6DB7">
        <w:rPr>
          <w:rFonts w:ascii="Times New Roman" w:hAnsi="Times New Roman" w:cs="Times New Roman"/>
          <w:sz w:val="24"/>
          <w:szCs w:val="24"/>
        </w:rPr>
        <w:t xml:space="preserve">6. </w:t>
      </w:r>
      <w:r w:rsidR="001320EA">
        <w:rPr>
          <w:rFonts w:ascii="Times New Roman" w:hAnsi="Times New Roman" w:cs="Times New Roman"/>
          <w:sz w:val="24"/>
          <w:szCs w:val="24"/>
        </w:rPr>
        <w:t>Kadrina</w:t>
      </w:r>
      <w:r w:rsidRPr="00CA6DB7">
        <w:rPr>
          <w:rFonts w:ascii="Times New Roman" w:hAnsi="Times New Roman" w:cs="Times New Roman"/>
          <w:sz w:val="24"/>
          <w:szCs w:val="24"/>
        </w:rPr>
        <w:t xml:space="preserve"> </w:t>
      </w:r>
      <w:r w:rsidR="00103FC8">
        <w:rPr>
          <w:rFonts w:ascii="Times New Roman" w:hAnsi="Times New Roman" w:cs="Times New Roman"/>
          <w:sz w:val="24"/>
          <w:szCs w:val="24"/>
        </w:rPr>
        <w:t>v</w:t>
      </w:r>
      <w:r w:rsidRPr="00CA6DB7">
        <w:rPr>
          <w:rFonts w:ascii="Times New Roman" w:hAnsi="Times New Roman" w:cs="Times New Roman"/>
          <w:sz w:val="24"/>
          <w:szCs w:val="24"/>
        </w:rPr>
        <w:t xml:space="preserve">allavalitsusel avaldada teade kohaliku omavalitsuse eriplaneeringu ja keskkonnamõjude hindamise algatamisest Ametlikes Teadaannetes, </w:t>
      </w:r>
      <w:r w:rsidR="001320EA">
        <w:rPr>
          <w:rFonts w:ascii="Times New Roman" w:hAnsi="Times New Roman" w:cs="Times New Roman"/>
          <w:sz w:val="24"/>
          <w:szCs w:val="24"/>
        </w:rPr>
        <w:t>Kadrina</w:t>
      </w:r>
      <w:r w:rsidRPr="00CA6DB7">
        <w:rPr>
          <w:rFonts w:ascii="Times New Roman" w:hAnsi="Times New Roman" w:cs="Times New Roman"/>
          <w:sz w:val="24"/>
          <w:szCs w:val="24"/>
        </w:rPr>
        <w:t xml:space="preserve"> valla veebilehel ja ajalehes </w:t>
      </w:r>
      <w:r w:rsidR="001320EA">
        <w:rPr>
          <w:rFonts w:ascii="Times New Roman" w:hAnsi="Times New Roman" w:cs="Times New Roman"/>
          <w:sz w:val="24"/>
          <w:szCs w:val="24"/>
        </w:rPr>
        <w:t>Virumaa Teataja</w:t>
      </w:r>
      <w:r w:rsidR="002E21B9">
        <w:rPr>
          <w:rFonts w:ascii="Times New Roman" w:hAnsi="Times New Roman" w:cs="Times New Roman"/>
          <w:sz w:val="24"/>
          <w:szCs w:val="24"/>
        </w:rPr>
        <w:t>.</w:t>
      </w:r>
    </w:p>
    <w:p w14:paraId="796CC399" w14:textId="77777777" w:rsidR="004F2133" w:rsidRDefault="004F2133" w:rsidP="00B61981">
      <w:pPr>
        <w:spacing w:after="0" w:line="240" w:lineRule="auto"/>
        <w:jc w:val="both"/>
        <w:rPr>
          <w:rFonts w:ascii="Times New Roman" w:hAnsi="Times New Roman" w:cs="Times New Roman"/>
          <w:sz w:val="24"/>
          <w:szCs w:val="24"/>
        </w:rPr>
      </w:pPr>
    </w:p>
    <w:p w14:paraId="5C98B19A" w14:textId="77777777" w:rsidR="00CA6DB7" w:rsidRPr="00CA6DB7" w:rsidRDefault="00CA6DB7" w:rsidP="00B61981">
      <w:pPr>
        <w:spacing w:after="0" w:line="240" w:lineRule="auto"/>
        <w:jc w:val="both"/>
        <w:rPr>
          <w:rFonts w:ascii="Times New Roman" w:hAnsi="Times New Roman" w:cs="Times New Roman"/>
          <w:sz w:val="24"/>
          <w:szCs w:val="24"/>
        </w:rPr>
      </w:pPr>
      <w:r w:rsidRPr="00CA6DB7">
        <w:rPr>
          <w:rFonts w:ascii="Times New Roman" w:hAnsi="Times New Roman" w:cs="Times New Roman"/>
          <w:sz w:val="24"/>
          <w:szCs w:val="24"/>
        </w:rPr>
        <w:t xml:space="preserve">7. Kohaliku omavalitsuse eriplaneeringu ja keskkonnamõju strateegilise hindamise algatamise otsusega on võimalik tutvuda </w:t>
      </w:r>
      <w:r w:rsidR="001320EA">
        <w:rPr>
          <w:rFonts w:ascii="Times New Roman" w:hAnsi="Times New Roman" w:cs="Times New Roman"/>
          <w:sz w:val="24"/>
          <w:szCs w:val="24"/>
        </w:rPr>
        <w:t>Kadrina</w:t>
      </w:r>
      <w:r w:rsidRPr="00CA6DB7">
        <w:rPr>
          <w:rFonts w:ascii="Times New Roman" w:hAnsi="Times New Roman" w:cs="Times New Roman"/>
          <w:sz w:val="24"/>
          <w:szCs w:val="24"/>
        </w:rPr>
        <w:t xml:space="preserve"> valla veebilehel </w:t>
      </w:r>
      <w:r w:rsidR="001320EA" w:rsidRPr="004F2133">
        <w:rPr>
          <w:rFonts w:ascii="Times New Roman" w:hAnsi="Times New Roman" w:cs="Times New Roman"/>
          <w:sz w:val="24"/>
          <w:szCs w:val="24"/>
        </w:rPr>
        <w:t>kadrina.ee/et/uldinfo</w:t>
      </w:r>
      <w:r w:rsidR="001320EA">
        <w:rPr>
          <w:rFonts w:ascii="Times New Roman" w:hAnsi="Times New Roman" w:cs="Times New Roman"/>
          <w:sz w:val="24"/>
          <w:szCs w:val="24"/>
        </w:rPr>
        <w:t xml:space="preserve"> </w:t>
      </w:r>
      <w:r w:rsidRPr="00CA6DB7">
        <w:rPr>
          <w:rFonts w:ascii="Times New Roman" w:hAnsi="Times New Roman" w:cs="Times New Roman"/>
          <w:sz w:val="24"/>
          <w:szCs w:val="24"/>
        </w:rPr>
        <w:t>ja Ametlike Teadaannete kaudu</w:t>
      </w:r>
      <w:r w:rsidR="001320EA">
        <w:rPr>
          <w:rFonts w:ascii="Times New Roman" w:hAnsi="Times New Roman" w:cs="Times New Roman"/>
          <w:sz w:val="24"/>
          <w:szCs w:val="24"/>
        </w:rPr>
        <w:t xml:space="preserve"> </w:t>
      </w:r>
      <w:r w:rsidR="002E21B9">
        <w:rPr>
          <w:rFonts w:ascii="Times New Roman" w:hAnsi="Times New Roman" w:cs="Times New Roman"/>
          <w:sz w:val="24"/>
          <w:szCs w:val="24"/>
        </w:rPr>
        <w:t>ametlikudteadaanded.ee</w:t>
      </w:r>
      <w:r w:rsidRPr="00CA6DB7">
        <w:rPr>
          <w:rFonts w:ascii="Times New Roman" w:hAnsi="Times New Roman" w:cs="Times New Roman"/>
          <w:sz w:val="24"/>
          <w:szCs w:val="24"/>
        </w:rPr>
        <w:t xml:space="preserve">. </w:t>
      </w:r>
    </w:p>
    <w:p w14:paraId="68E245DF" w14:textId="77777777" w:rsidR="004F2133" w:rsidRDefault="004F2133" w:rsidP="00B61981">
      <w:pPr>
        <w:spacing w:after="0" w:line="240" w:lineRule="auto"/>
        <w:rPr>
          <w:rFonts w:ascii="Times New Roman" w:hAnsi="Times New Roman" w:cs="Times New Roman"/>
          <w:sz w:val="24"/>
          <w:szCs w:val="24"/>
        </w:rPr>
      </w:pPr>
    </w:p>
    <w:p w14:paraId="4B9F6F8D" w14:textId="77777777" w:rsidR="004E4B25" w:rsidRDefault="00CA6DB7" w:rsidP="00B61981">
      <w:pPr>
        <w:spacing w:after="0" w:line="240" w:lineRule="auto"/>
        <w:rPr>
          <w:rFonts w:ascii="Times New Roman" w:hAnsi="Times New Roman" w:cs="Times New Roman"/>
          <w:sz w:val="24"/>
          <w:szCs w:val="24"/>
        </w:rPr>
      </w:pPr>
      <w:r w:rsidRPr="00CA6DB7">
        <w:rPr>
          <w:rFonts w:ascii="Times New Roman" w:hAnsi="Times New Roman" w:cs="Times New Roman"/>
          <w:sz w:val="24"/>
          <w:szCs w:val="24"/>
        </w:rPr>
        <w:t>8. Otsus jõustub teatavakstegemisest</w:t>
      </w:r>
    </w:p>
    <w:p w14:paraId="3E875182" w14:textId="77777777" w:rsidR="00E501B2" w:rsidRDefault="00E501B2" w:rsidP="00B61981">
      <w:pPr>
        <w:spacing w:after="0" w:line="240" w:lineRule="auto"/>
        <w:rPr>
          <w:rFonts w:ascii="Times New Roman" w:hAnsi="Times New Roman" w:cs="Times New Roman"/>
          <w:sz w:val="24"/>
          <w:szCs w:val="24"/>
        </w:rPr>
      </w:pPr>
    </w:p>
    <w:p w14:paraId="684EC789" w14:textId="77777777" w:rsidR="00E501B2" w:rsidRPr="00E501B2" w:rsidRDefault="00E501B2" w:rsidP="00B61981">
      <w:pPr>
        <w:spacing w:after="0" w:line="240" w:lineRule="auto"/>
        <w:rPr>
          <w:rFonts w:ascii="Times New Roman" w:hAnsi="Times New Roman" w:cs="Times New Roman"/>
          <w:sz w:val="24"/>
          <w:szCs w:val="24"/>
        </w:rPr>
      </w:pPr>
      <w:r w:rsidRPr="00E501B2">
        <w:rPr>
          <w:rFonts w:ascii="Times New Roman" w:hAnsi="Times New Roman" w:cs="Times New Roman"/>
          <w:sz w:val="24"/>
          <w:szCs w:val="24"/>
        </w:rPr>
        <w:t>Isik, kes leiab, et haldusaktiga või haldusmenetluse käigus on rikutud tema õigusi või piiratud tema vabadusi, võib esitada Kadrina Vallavalitsusele asukohaga Rakvere tee 14 Kadrina  30 päeva jooksul, kui seadus ei sätesta teisiti, arvates päevast, millal isik vaidlustatavast haldusaktist või toimingust teada sai või oleks pidanud teada saama, vaide haldusmenetluse seaduses sätestatud korras või pöörduda kaebusega halduskohtumenetluse seadustikus sätestatud korras Tartu Halduskohtu Jõhvi kohtumajja (Kooli 2, Jõhvi 41598).</w:t>
      </w:r>
    </w:p>
    <w:p w14:paraId="3149AE68" w14:textId="77777777" w:rsidR="00E501B2" w:rsidRDefault="00E501B2" w:rsidP="00B61981">
      <w:pPr>
        <w:spacing w:after="0" w:line="240" w:lineRule="auto"/>
        <w:rPr>
          <w:rFonts w:ascii="Times New Roman" w:hAnsi="Times New Roman" w:cs="Times New Roman"/>
          <w:sz w:val="24"/>
          <w:szCs w:val="24"/>
        </w:rPr>
      </w:pPr>
    </w:p>
    <w:p w14:paraId="72B4AB3D" w14:textId="77777777" w:rsidR="00E501B2" w:rsidRDefault="00E501B2" w:rsidP="00B61981">
      <w:pPr>
        <w:spacing w:after="0" w:line="240" w:lineRule="auto"/>
        <w:rPr>
          <w:rFonts w:ascii="Times New Roman" w:hAnsi="Times New Roman" w:cs="Times New Roman"/>
          <w:sz w:val="24"/>
          <w:szCs w:val="24"/>
        </w:rPr>
      </w:pPr>
    </w:p>
    <w:p w14:paraId="181A2CBD" w14:textId="77777777" w:rsidR="004B4A72" w:rsidRDefault="004B4A72" w:rsidP="00B61981">
      <w:pPr>
        <w:spacing w:after="0" w:line="240" w:lineRule="auto"/>
        <w:rPr>
          <w:rFonts w:ascii="Times New Roman" w:hAnsi="Times New Roman" w:cs="Times New Roman"/>
          <w:sz w:val="24"/>
          <w:szCs w:val="24"/>
        </w:rPr>
      </w:pPr>
    </w:p>
    <w:tbl>
      <w:tblPr>
        <w:tblW w:w="2576" w:type="pct"/>
        <w:tblCellMar>
          <w:left w:w="0" w:type="dxa"/>
          <w:right w:w="0" w:type="dxa"/>
        </w:tblCellMar>
        <w:tblLook w:val="0000" w:firstRow="0" w:lastRow="0" w:firstColumn="0" w:lastColumn="0" w:noHBand="0" w:noVBand="0"/>
      </w:tblPr>
      <w:tblGrid>
        <w:gridCol w:w="4819"/>
      </w:tblGrid>
      <w:tr w:rsidR="006C15D3" w:rsidRPr="00C6333E" w14:paraId="22840EC9" w14:textId="77777777" w:rsidTr="006C15D3">
        <w:trPr>
          <w:cantSplit/>
        </w:trPr>
        <w:tc>
          <w:tcPr>
            <w:tcW w:w="5000" w:type="pct"/>
          </w:tcPr>
          <w:p w14:paraId="3F32FF97" w14:textId="77777777" w:rsidR="006C15D3" w:rsidRPr="00C6333E" w:rsidRDefault="006C15D3" w:rsidP="00B61981">
            <w:pPr>
              <w:spacing w:after="0" w:line="240" w:lineRule="auto"/>
              <w:rPr>
                <w:rFonts w:ascii="Times New Roman" w:hAnsi="Times New Roman" w:cs="Times New Roman"/>
                <w:sz w:val="24"/>
                <w:szCs w:val="24"/>
              </w:rPr>
            </w:pPr>
            <w:r>
              <w:rPr>
                <w:rFonts w:ascii="Times New Roman" w:hAnsi="Times New Roman" w:cs="Times New Roman"/>
                <w:sz w:val="24"/>
                <w:szCs w:val="24"/>
              </w:rPr>
              <w:t>(allkirjastatud digitaalselt)</w:t>
            </w:r>
          </w:p>
        </w:tc>
      </w:tr>
      <w:tr w:rsidR="006C15D3" w:rsidRPr="00C6333E" w14:paraId="628DF763" w14:textId="77777777" w:rsidTr="006C15D3">
        <w:trPr>
          <w:cantSplit/>
        </w:trPr>
        <w:tc>
          <w:tcPr>
            <w:tcW w:w="5000" w:type="pct"/>
          </w:tcPr>
          <w:p w14:paraId="3F380112" w14:textId="77777777" w:rsidR="006C15D3" w:rsidRPr="00C6333E" w:rsidRDefault="006C15D3" w:rsidP="00B61981">
            <w:pPr>
              <w:spacing w:after="0" w:line="240" w:lineRule="auto"/>
              <w:rPr>
                <w:rFonts w:ascii="Times New Roman" w:hAnsi="Times New Roman" w:cs="Times New Roman"/>
                <w:sz w:val="24"/>
                <w:szCs w:val="24"/>
              </w:rPr>
            </w:pPr>
            <w:r>
              <w:rPr>
                <w:rFonts w:ascii="Times New Roman" w:hAnsi="Times New Roman" w:cs="Times New Roman"/>
                <w:sz w:val="24"/>
                <w:szCs w:val="24"/>
              </w:rPr>
              <w:t>Madis Viise</w:t>
            </w:r>
          </w:p>
        </w:tc>
      </w:tr>
      <w:tr w:rsidR="006C15D3" w:rsidRPr="00C6333E" w14:paraId="0E5BC097" w14:textId="77777777" w:rsidTr="006C15D3">
        <w:trPr>
          <w:cantSplit/>
        </w:trPr>
        <w:tc>
          <w:tcPr>
            <w:tcW w:w="5000" w:type="pct"/>
          </w:tcPr>
          <w:p w14:paraId="7B5887B9" w14:textId="77777777" w:rsidR="006C15D3" w:rsidRPr="00C6333E" w:rsidRDefault="006C15D3" w:rsidP="00B61981">
            <w:pPr>
              <w:spacing w:after="0" w:line="240" w:lineRule="auto"/>
              <w:rPr>
                <w:rFonts w:ascii="Times New Roman" w:hAnsi="Times New Roman" w:cs="Times New Roman"/>
                <w:sz w:val="24"/>
                <w:szCs w:val="24"/>
              </w:rPr>
            </w:pPr>
            <w:r>
              <w:rPr>
                <w:rFonts w:ascii="Times New Roman" w:hAnsi="Times New Roman" w:cs="Times New Roman"/>
                <w:sz w:val="24"/>
                <w:szCs w:val="24"/>
              </w:rPr>
              <w:t>vallavolikogu esimees</w:t>
            </w:r>
          </w:p>
        </w:tc>
      </w:tr>
    </w:tbl>
    <w:p w14:paraId="70F82869" w14:textId="77777777" w:rsidR="00E35AE7" w:rsidRDefault="00E35AE7" w:rsidP="00B61981">
      <w:pPr>
        <w:spacing w:after="0" w:line="240" w:lineRule="auto"/>
      </w:pPr>
    </w:p>
    <w:p w14:paraId="7B332FE3" w14:textId="77777777" w:rsidR="00164D7F" w:rsidRDefault="00164D7F" w:rsidP="00B61981">
      <w:pPr>
        <w:spacing w:after="0" w:line="240" w:lineRule="auto"/>
        <w:rPr>
          <w:rFonts w:ascii="Times New Roman" w:hAnsi="Times New Roman" w:cs="Times New Roman"/>
        </w:rPr>
      </w:pPr>
    </w:p>
    <w:p w14:paraId="75C11F75" w14:textId="77777777" w:rsidR="00164D7F" w:rsidRDefault="00164D7F" w:rsidP="00B61981">
      <w:pPr>
        <w:spacing w:after="0" w:line="240" w:lineRule="auto"/>
        <w:rPr>
          <w:rFonts w:ascii="Times New Roman" w:hAnsi="Times New Roman" w:cs="Times New Roman"/>
        </w:rPr>
      </w:pPr>
    </w:p>
    <w:p w14:paraId="0CE0BF6C" w14:textId="77777777" w:rsidR="00164D7F" w:rsidRDefault="00164D7F" w:rsidP="00B61981">
      <w:pPr>
        <w:spacing w:after="0" w:line="240" w:lineRule="auto"/>
        <w:rPr>
          <w:rFonts w:ascii="Times New Roman" w:hAnsi="Times New Roman" w:cs="Times New Roman"/>
        </w:rPr>
      </w:pPr>
    </w:p>
    <w:p w14:paraId="251C45B6" w14:textId="77777777" w:rsidR="00B61981" w:rsidRPr="00B61981" w:rsidRDefault="00B61981" w:rsidP="00B61981">
      <w:pPr>
        <w:spacing w:after="0" w:line="240" w:lineRule="auto"/>
        <w:rPr>
          <w:rFonts w:ascii="Times New Roman" w:hAnsi="Times New Roman" w:cs="Times New Roman"/>
        </w:rPr>
      </w:pPr>
      <w:r w:rsidRPr="00B61981">
        <w:rPr>
          <w:rFonts w:ascii="Times New Roman" w:hAnsi="Times New Roman" w:cs="Times New Roman"/>
        </w:rPr>
        <w:t>S</w:t>
      </w:r>
      <w:r>
        <w:rPr>
          <w:rFonts w:ascii="Times New Roman" w:hAnsi="Times New Roman" w:cs="Times New Roman"/>
        </w:rPr>
        <w:t>eletuskiri otsuse eelnõu „</w:t>
      </w:r>
      <w:r w:rsidRPr="00B61981">
        <w:rPr>
          <w:rFonts w:ascii="Times New Roman" w:hAnsi="Times New Roman" w:cs="Times New Roman"/>
        </w:rPr>
        <w:t>Kohaliku omavalitsuse eriplaneeringu ja keskkonnamõju strateegilise hindamise algatamine</w:t>
      </w:r>
      <w:r>
        <w:rPr>
          <w:rFonts w:ascii="Times New Roman" w:hAnsi="Times New Roman" w:cs="Times New Roman"/>
        </w:rPr>
        <w:t>“ juurde</w:t>
      </w:r>
    </w:p>
    <w:p w14:paraId="48AB28CA" w14:textId="77777777" w:rsidR="00B61981" w:rsidRPr="00B61981" w:rsidRDefault="00B61981" w:rsidP="00B61981">
      <w:pPr>
        <w:spacing w:after="0" w:line="240" w:lineRule="auto"/>
        <w:rPr>
          <w:rFonts w:ascii="Times New Roman" w:hAnsi="Times New Roman" w:cs="Times New Roman"/>
        </w:rPr>
      </w:pPr>
    </w:p>
    <w:p w14:paraId="6948A6C5" w14:textId="77777777" w:rsidR="00B61981" w:rsidRPr="00B61981" w:rsidRDefault="00B61981" w:rsidP="00B61981">
      <w:pPr>
        <w:spacing w:after="0" w:line="240" w:lineRule="auto"/>
        <w:jc w:val="both"/>
        <w:rPr>
          <w:rFonts w:ascii="Times New Roman" w:hAnsi="Times New Roman" w:cs="Times New Roman"/>
        </w:rPr>
      </w:pPr>
      <w:r w:rsidRPr="00B61981">
        <w:rPr>
          <w:rFonts w:ascii="Times New Roman" w:hAnsi="Times New Roman" w:cs="Times New Roman"/>
        </w:rPr>
        <w:t xml:space="preserve">Sunly Wind OÜ esitas Kadrina Vallavolikogule </w:t>
      </w:r>
      <w:r w:rsidR="00965E7F">
        <w:rPr>
          <w:rFonts w:ascii="Times New Roman" w:hAnsi="Times New Roman" w:cs="Times New Roman"/>
        </w:rPr>
        <w:t>29.aprillil</w:t>
      </w:r>
      <w:r w:rsidRPr="00B61981">
        <w:rPr>
          <w:rFonts w:ascii="Times New Roman" w:hAnsi="Times New Roman" w:cs="Times New Roman"/>
        </w:rPr>
        <w:t xml:space="preserve"> 2022 taotluse kohaliku omavalitsuse eriplaneeringu ja sellega seotud keskkonnamõjude hindamise algatamiseks. Eriplaneeringu eesmärk on leida Kadrina valla territooriumil tuuleparkide võimalikud asukohad ja seada ehitustingimused. Volikogul on kaks valikut – algatada või mitte algatada. Mitte algatamise korral tuleb tuuleparkide teemat  käsitleda  üldplaneeringus. Kadrina vald koostab uut üldplaneeringut ning  seega see võimalus on olemas. Järgnevalt toodud selgitused mõlema valiku kohta.</w:t>
      </w:r>
    </w:p>
    <w:p w14:paraId="2332C828" w14:textId="77777777" w:rsidR="00B61981" w:rsidRDefault="00B61981" w:rsidP="00B61981">
      <w:pPr>
        <w:spacing w:after="0" w:line="240" w:lineRule="auto"/>
        <w:jc w:val="both"/>
        <w:rPr>
          <w:rFonts w:ascii="Times New Roman" w:hAnsi="Times New Roman" w:cs="Times New Roman"/>
        </w:rPr>
      </w:pPr>
    </w:p>
    <w:p w14:paraId="6E357248" w14:textId="77777777" w:rsidR="00B61981" w:rsidRPr="00B61981" w:rsidRDefault="00B61981" w:rsidP="00B61981">
      <w:pPr>
        <w:spacing w:after="0" w:line="240" w:lineRule="auto"/>
        <w:jc w:val="both"/>
        <w:rPr>
          <w:rFonts w:ascii="Times New Roman" w:hAnsi="Times New Roman" w:cs="Times New Roman"/>
        </w:rPr>
      </w:pPr>
      <w:r w:rsidRPr="00B61981">
        <w:rPr>
          <w:rFonts w:ascii="Times New Roman" w:hAnsi="Times New Roman" w:cs="Times New Roman"/>
        </w:rPr>
        <w:t>Eriplaneering algatataks ja see koosneb kahest etapist. Esimeses etapis (eelvalik) leitakse tuuleparkide arendamiseks sobivad alad. Tehakse üldised uuringud ja keskkonnamõju analüüs. Koostööd tehakse  kohalike elanike, maaomanike, huvitatud isikute ja kaasatavate ametiasutustega. Toimuvad avalikud arutelud ja koosolekud. Selles etapis on kõigil võimalik kaasa rääkida ja oma arvamust avaldada. Esimese etapi kinnitab volikogu oma otsusega. Peale seda on võimalik alustada teise etapiga. Teises etapis koostatakse detailne planeeringulahendus ja selle keskkonnamõju hindamine. Tehakse juba täpsed müra-, nähtavuse-, varjutuse-, linnustiku- jne uuringud. Ka selles etapis on oluline koostöö, avatusele suunatud tegevus ning kogukonna arvamuse arvestamine. Eriplaneeringu menetluse</w:t>
      </w:r>
      <w:r>
        <w:rPr>
          <w:rFonts w:ascii="Times New Roman" w:hAnsi="Times New Roman" w:cs="Times New Roman"/>
        </w:rPr>
        <w:t>s</w:t>
      </w:r>
      <w:r w:rsidRPr="00B61981">
        <w:rPr>
          <w:rFonts w:ascii="Times New Roman" w:hAnsi="Times New Roman" w:cs="Times New Roman"/>
        </w:rPr>
        <w:t xml:space="preserve"> on vald kõikide toimingute </w:t>
      </w:r>
      <w:r w:rsidRPr="00B61981">
        <w:rPr>
          <w:rFonts w:ascii="Times New Roman" w:hAnsi="Times New Roman" w:cs="Times New Roman"/>
        </w:rPr>
        <w:lastRenderedPageBreak/>
        <w:t>teostaja  ja tööde tellija. Eriplaneeringut rahastab planeeringu algatamisest huvitud isik või isikud. Pole vaja kasutada valla eelarve vahend</w:t>
      </w:r>
      <w:r>
        <w:rPr>
          <w:rFonts w:ascii="Times New Roman" w:hAnsi="Times New Roman" w:cs="Times New Roman"/>
        </w:rPr>
        <w:t>eid</w:t>
      </w:r>
      <w:r w:rsidRPr="00B61981">
        <w:rPr>
          <w:rFonts w:ascii="Times New Roman" w:hAnsi="Times New Roman" w:cs="Times New Roman"/>
        </w:rPr>
        <w:t xml:space="preserve"> planeeringu teostamiseks, aga vallavolikogu on otsustaja.</w:t>
      </w:r>
    </w:p>
    <w:p w14:paraId="136E2680" w14:textId="77777777" w:rsidR="00B61981" w:rsidRDefault="00B61981" w:rsidP="00B61981">
      <w:pPr>
        <w:spacing w:after="0" w:line="240" w:lineRule="auto"/>
        <w:jc w:val="both"/>
        <w:rPr>
          <w:rFonts w:ascii="Times New Roman" w:hAnsi="Times New Roman" w:cs="Times New Roman"/>
        </w:rPr>
      </w:pPr>
    </w:p>
    <w:p w14:paraId="03C7B72C" w14:textId="77777777" w:rsidR="00B61981" w:rsidRPr="00B61981" w:rsidRDefault="00B61981" w:rsidP="00B61981">
      <w:pPr>
        <w:spacing w:after="0" w:line="240" w:lineRule="auto"/>
        <w:jc w:val="both"/>
        <w:rPr>
          <w:rFonts w:ascii="Times New Roman" w:hAnsi="Times New Roman" w:cs="Times New Roman"/>
        </w:rPr>
      </w:pPr>
      <w:r w:rsidRPr="00B61981">
        <w:rPr>
          <w:rFonts w:ascii="Times New Roman" w:hAnsi="Times New Roman" w:cs="Times New Roman"/>
        </w:rPr>
        <w:t xml:space="preserve">Eriplaneeringut ei algatata, aga teemat käsitletakse üldplaneeringu käigus. Sel juhul toimud tuuleparkide </w:t>
      </w:r>
      <w:r>
        <w:rPr>
          <w:rFonts w:ascii="Times New Roman" w:hAnsi="Times New Roman" w:cs="Times New Roman"/>
        </w:rPr>
        <w:t xml:space="preserve">asukoha </w:t>
      </w:r>
      <w:r w:rsidRPr="00B61981">
        <w:rPr>
          <w:rFonts w:ascii="Times New Roman" w:hAnsi="Times New Roman" w:cs="Times New Roman"/>
        </w:rPr>
        <w:t>eelavalik ja keskkonnamõju hindamine üldplaneeringu menetluse. 2020</w:t>
      </w:r>
      <w:r w:rsidR="004F2133">
        <w:rPr>
          <w:rFonts w:ascii="Times New Roman" w:hAnsi="Times New Roman" w:cs="Times New Roman"/>
        </w:rPr>
        <w:t>.</w:t>
      </w:r>
      <w:r w:rsidRPr="00B61981">
        <w:rPr>
          <w:rFonts w:ascii="Times New Roman" w:hAnsi="Times New Roman" w:cs="Times New Roman"/>
        </w:rPr>
        <w:t xml:space="preserve"> aasta algatatud üldplaneeringu lähteülesandes oli tuuleparkide teema käsitletud üldiselt. Ainult väike osa Kadrina vallast oli sobilik tuulikute püstitamiseks, kuna olid riigikaitselased piirangud. 2021</w:t>
      </w:r>
      <w:r w:rsidR="004F2133">
        <w:rPr>
          <w:rFonts w:ascii="Times New Roman" w:hAnsi="Times New Roman" w:cs="Times New Roman"/>
        </w:rPr>
        <w:t>.</w:t>
      </w:r>
      <w:r w:rsidRPr="00B61981">
        <w:rPr>
          <w:rFonts w:ascii="Times New Roman" w:hAnsi="Times New Roman" w:cs="Times New Roman"/>
        </w:rPr>
        <w:t xml:space="preserve"> aastal otsustas Eesti </w:t>
      </w:r>
      <w:r w:rsidR="004F2133">
        <w:rPr>
          <w:rFonts w:ascii="Times New Roman" w:hAnsi="Times New Roman" w:cs="Times New Roman"/>
        </w:rPr>
        <w:t>V</w:t>
      </w:r>
      <w:r w:rsidRPr="00B61981">
        <w:rPr>
          <w:rFonts w:ascii="Times New Roman" w:hAnsi="Times New Roman" w:cs="Times New Roman"/>
        </w:rPr>
        <w:t>abariik rakendada kompensatsioonimeetmeid aastaks 2025. Riigikaitse seisukohalt on nüüd kogu valla territoorium sobilik tuulikute arendamiseks. Tuulikute võimalike arendusalade leidmiseks on vajalikud täiendavad uuringud ja mõjude hindamine. Lisakulud on suurusjärgus 40 000 eurot, mille peab vald oma eelarvest leidma. Peale üldplaneeringu kehtestamist volikogu pool</w:t>
      </w:r>
      <w:r w:rsidR="004F2133">
        <w:rPr>
          <w:rFonts w:ascii="Times New Roman" w:hAnsi="Times New Roman" w:cs="Times New Roman"/>
        </w:rPr>
        <w:t>t</w:t>
      </w:r>
      <w:r w:rsidRPr="00B61981">
        <w:rPr>
          <w:rFonts w:ascii="Times New Roman" w:hAnsi="Times New Roman" w:cs="Times New Roman"/>
        </w:rPr>
        <w:t xml:space="preserve"> tehakse detailplaneeringud leitud sobilikele aladele. Detailplaneeringu menetluses on vallavalitsus otsustaja. Detailplaneeringu koostamise tellib ja rahastab arendamisest huvitatud isik. </w:t>
      </w:r>
    </w:p>
    <w:p w14:paraId="1FCACF14" w14:textId="77777777" w:rsidR="004F2133" w:rsidRDefault="00B61981" w:rsidP="00B61981">
      <w:pPr>
        <w:spacing w:after="0" w:line="240" w:lineRule="auto"/>
        <w:jc w:val="both"/>
        <w:rPr>
          <w:rFonts w:ascii="Times New Roman" w:hAnsi="Times New Roman" w:cs="Times New Roman"/>
        </w:rPr>
      </w:pPr>
      <w:r w:rsidRPr="00B61981">
        <w:rPr>
          <w:rFonts w:ascii="Times New Roman" w:hAnsi="Times New Roman" w:cs="Times New Roman"/>
        </w:rPr>
        <w:t xml:space="preserve">Lähtuvalt seadustest ja riigi taastuvenergia tootmise eesmärkidest </w:t>
      </w:r>
      <w:r w:rsidR="00965E7F">
        <w:rPr>
          <w:rFonts w:ascii="Times New Roman" w:hAnsi="Times New Roman" w:cs="Times New Roman"/>
        </w:rPr>
        <w:t>tuleb</w:t>
      </w:r>
      <w:r w:rsidRPr="00B61981">
        <w:rPr>
          <w:rFonts w:ascii="Times New Roman" w:hAnsi="Times New Roman" w:cs="Times New Roman"/>
        </w:rPr>
        <w:t xml:space="preserve"> volikogu</w:t>
      </w:r>
      <w:r w:rsidR="00965E7F">
        <w:rPr>
          <w:rFonts w:ascii="Times New Roman" w:hAnsi="Times New Roman" w:cs="Times New Roman"/>
        </w:rPr>
        <w:t>l</w:t>
      </w:r>
      <w:r w:rsidRPr="00B61981">
        <w:rPr>
          <w:rFonts w:ascii="Times New Roman" w:hAnsi="Times New Roman" w:cs="Times New Roman"/>
        </w:rPr>
        <w:t xml:space="preserve"> kaaluma tuuleparkide võimalikku arendamist. Planeeringu tegemise käigus tuleb leida kompromiss erinevate huvide vahel. Huvid on arendajal, maaomanikul, kogukonnal ja omavalitsusel. Nende huvide välja selgitamiseks on planeering ainuke tööriist. </w:t>
      </w:r>
    </w:p>
    <w:p w14:paraId="4276FFAB" w14:textId="77777777" w:rsidR="004F2133" w:rsidRDefault="004F2133" w:rsidP="00B61981">
      <w:pPr>
        <w:spacing w:after="0" w:line="240" w:lineRule="auto"/>
        <w:jc w:val="both"/>
        <w:rPr>
          <w:rFonts w:ascii="Times New Roman" w:hAnsi="Times New Roman" w:cs="Times New Roman"/>
        </w:rPr>
      </w:pPr>
      <w:r>
        <w:rPr>
          <w:rFonts w:ascii="Times New Roman" w:hAnsi="Times New Roman" w:cs="Times New Roman"/>
        </w:rPr>
        <w:t>Aivar Aruja</w:t>
      </w:r>
    </w:p>
    <w:p w14:paraId="6A3B0EF2" w14:textId="77777777" w:rsidR="004F2133" w:rsidRDefault="004F2133" w:rsidP="00B61981">
      <w:pPr>
        <w:spacing w:after="0" w:line="240" w:lineRule="auto"/>
        <w:jc w:val="both"/>
        <w:rPr>
          <w:rFonts w:ascii="Times New Roman" w:hAnsi="Times New Roman" w:cs="Times New Roman"/>
        </w:rPr>
      </w:pPr>
      <w:r>
        <w:rPr>
          <w:rFonts w:ascii="Times New Roman" w:hAnsi="Times New Roman" w:cs="Times New Roman"/>
        </w:rPr>
        <w:t>ehitusspetsialist</w:t>
      </w:r>
    </w:p>
    <w:sectPr w:rsidR="004F2133" w:rsidSect="002E21B9">
      <w:headerReference w:type="first" r:id="rId8"/>
      <w:footerReference w:type="first" r:id="rId9"/>
      <w:pgSz w:w="11906" w:h="16838"/>
      <w:pgMar w:top="851" w:right="851" w:bottom="993" w:left="1701" w:header="709" w:footer="3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6106" w14:textId="77777777" w:rsidR="00C11223" w:rsidRDefault="00C11223" w:rsidP="00BF0DBB">
      <w:pPr>
        <w:spacing w:after="0" w:line="240" w:lineRule="auto"/>
        <w:rPr>
          <w:rFonts w:cs="Times New Roman"/>
        </w:rPr>
      </w:pPr>
      <w:r>
        <w:rPr>
          <w:rFonts w:cs="Times New Roman"/>
        </w:rPr>
        <w:separator/>
      </w:r>
    </w:p>
  </w:endnote>
  <w:endnote w:type="continuationSeparator" w:id="0">
    <w:p w14:paraId="688AB592" w14:textId="77777777" w:rsidR="00C11223" w:rsidRDefault="00C11223" w:rsidP="00BF0DB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BA"/>
    <w:family w:val="roman"/>
    <w:pitch w:val="variable"/>
    <w:sig w:usb0="E0002EFF" w:usb1="C000785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 w:name="Arial">
    <w:altName w:val="Times New Roman"/>
    <w:panose1 w:val="020B0604020202020204"/>
    <w:charset w:val="BA"/>
    <w:family w:val="swiss"/>
    <w:pitch w:val="variable"/>
    <w:sig w:usb0="E0002EFF" w:usb1="C000785B" w:usb2="00000009" w:usb3="00000000" w:csb0="000001FF" w:csb1="00000000"/>
  </w:font>
  <w:font w:name="Cambria">
    <w:altName w:val="Gentium Book Basic"/>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ourier New">
    <w:altName w:val="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539A" w14:textId="77777777" w:rsidR="00BF0DBB" w:rsidRPr="00BF0DBB" w:rsidRDefault="00BF0DBB" w:rsidP="00335DAF">
    <w:pPr>
      <w:pStyle w:val="Jalus"/>
      <w:ind w:left="142"/>
      <w:rPr>
        <w:rFonts w:cs="Times New Roman"/>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5338" w14:textId="77777777" w:rsidR="00C11223" w:rsidRDefault="00C11223" w:rsidP="00BF0DBB">
      <w:pPr>
        <w:spacing w:after="0" w:line="240" w:lineRule="auto"/>
        <w:rPr>
          <w:rFonts w:cs="Times New Roman"/>
        </w:rPr>
      </w:pPr>
      <w:r>
        <w:rPr>
          <w:rFonts w:cs="Times New Roman"/>
        </w:rPr>
        <w:separator/>
      </w:r>
    </w:p>
  </w:footnote>
  <w:footnote w:type="continuationSeparator" w:id="0">
    <w:p w14:paraId="15F866A4" w14:textId="77777777" w:rsidR="00C11223" w:rsidRDefault="00C11223" w:rsidP="00BF0DB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FC68" w14:textId="42128D09" w:rsidR="00BF0DBB" w:rsidRDefault="008A1FF1" w:rsidP="00BF0DBB">
    <w:pPr>
      <w:pStyle w:val="Pis"/>
      <w:jc w:val="center"/>
      <w:rPr>
        <w:rFonts w:cs="Times New Roman"/>
      </w:rPr>
    </w:pPr>
    <w:r w:rsidRPr="0002319B">
      <w:rPr>
        <w:rFonts w:cs="Times New Roman"/>
        <w:noProof/>
        <w:lang w:eastAsia="et-EE"/>
      </w:rPr>
      <w:drawing>
        <wp:inline distT="0" distB="0" distL="0" distR="0" wp14:anchorId="06523230" wp14:editId="030A6D5F">
          <wp:extent cx="611505" cy="7575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757555"/>
                  </a:xfrm>
                  <a:prstGeom prst="rect">
                    <a:avLst/>
                  </a:prstGeom>
                  <a:noFill/>
                  <a:ln>
                    <a:noFill/>
                  </a:ln>
                </pic:spPr>
              </pic:pic>
            </a:graphicData>
          </a:graphic>
        </wp:inline>
      </w:drawing>
    </w:r>
  </w:p>
  <w:p w14:paraId="11ADDACE" w14:textId="77777777" w:rsidR="00BF0DBB" w:rsidRPr="00C6333E" w:rsidRDefault="00C6333E" w:rsidP="00C6333E">
    <w:pPr>
      <w:pStyle w:val="Pis"/>
      <w:jc w:val="center"/>
      <w:rPr>
        <w:rFonts w:ascii="Times New Roman" w:hAnsi="Times New Roman" w:cs="Times New Roman"/>
        <w:b/>
        <w:bCs/>
        <w:sz w:val="36"/>
        <w:szCs w:val="36"/>
      </w:rPr>
    </w:pPr>
    <w:r>
      <w:rPr>
        <w:rFonts w:ascii="Times New Roman" w:hAnsi="Times New Roman" w:cs="Times New Roman"/>
        <w:b/>
        <w:bCs/>
        <w:sz w:val="36"/>
        <w:szCs w:val="36"/>
      </w:rPr>
      <w:t xml:space="preserve">KADRINA </w:t>
    </w:r>
    <w:r w:rsidR="008652F1">
      <w:rPr>
        <w:rFonts w:ascii="Times New Roman" w:hAnsi="Times New Roman" w:cs="Times New Roman"/>
        <w:b/>
        <w:bCs/>
        <w:sz w:val="36"/>
        <w:szCs w:val="36"/>
      </w:rPr>
      <w:t>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F12A9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FAB1D9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7AF13A93"/>
    <w:multiLevelType w:val="hybridMultilevel"/>
    <w:tmpl w:val="FFFFFFFF"/>
    <w:lvl w:ilvl="0" w:tplc="ADAAFD78">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16cid:durableId="1767731617">
    <w:abstractNumId w:val="1"/>
  </w:num>
  <w:num w:numId="2" w16cid:durableId="62263445">
    <w:abstractNumId w:val="0"/>
  </w:num>
  <w:num w:numId="3" w16cid:durableId="1631201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489899">
    <w:abstractNumId w:val="2"/>
  </w:num>
  <w:num w:numId="5" w16cid:durableId="1121807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B"/>
    <w:rsid w:val="00015E8F"/>
    <w:rsid w:val="0002319B"/>
    <w:rsid w:val="00024284"/>
    <w:rsid w:val="0003524C"/>
    <w:rsid w:val="00050D3F"/>
    <w:rsid w:val="00054AB6"/>
    <w:rsid w:val="0007026B"/>
    <w:rsid w:val="000837A1"/>
    <w:rsid w:val="00090270"/>
    <w:rsid w:val="00091A3B"/>
    <w:rsid w:val="00092A44"/>
    <w:rsid w:val="000B51D2"/>
    <w:rsid w:val="000C2916"/>
    <w:rsid w:val="000E36BA"/>
    <w:rsid w:val="000E71A9"/>
    <w:rsid w:val="000E72B8"/>
    <w:rsid w:val="00103FC8"/>
    <w:rsid w:val="00110409"/>
    <w:rsid w:val="00115568"/>
    <w:rsid w:val="00120FD4"/>
    <w:rsid w:val="00122423"/>
    <w:rsid w:val="00123414"/>
    <w:rsid w:val="00124977"/>
    <w:rsid w:val="001320EA"/>
    <w:rsid w:val="001324C0"/>
    <w:rsid w:val="0013347C"/>
    <w:rsid w:val="00147B93"/>
    <w:rsid w:val="00151F8D"/>
    <w:rsid w:val="00164D7F"/>
    <w:rsid w:val="0017544E"/>
    <w:rsid w:val="00175B92"/>
    <w:rsid w:val="00177F45"/>
    <w:rsid w:val="001908B9"/>
    <w:rsid w:val="00196F1D"/>
    <w:rsid w:val="001A6029"/>
    <w:rsid w:val="001B0042"/>
    <w:rsid w:val="001C1EA1"/>
    <w:rsid w:val="001C3296"/>
    <w:rsid w:val="001C5733"/>
    <w:rsid w:val="001D3DFC"/>
    <w:rsid w:val="001D41A4"/>
    <w:rsid w:val="001D4E32"/>
    <w:rsid w:val="001D764D"/>
    <w:rsid w:val="001E1003"/>
    <w:rsid w:val="001E21D3"/>
    <w:rsid w:val="001E3046"/>
    <w:rsid w:val="001E4928"/>
    <w:rsid w:val="001F422B"/>
    <w:rsid w:val="002004F9"/>
    <w:rsid w:val="00200FF7"/>
    <w:rsid w:val="00206566"/>
    <w:rsid w:val="002222E8"/>
    <w:rsid w:val="0023220E"/>
    <w:rsid w:val="002368B8"/>
    <w:rsid w:val="00266926"/>
    <w:rsid w:val="00267801"/>
    <w:rsid w:val="0027708E"/>
    <w:rsid w:val="002777E1"/>
    <w:rsid w:val="00277ADD"/>
    <w:rsid w:val="0029429E"/>
    <w:rsid w:val="00295AF3"/>
    <w:rsid w:val="002B2199"/>
    <w:rsid w:val="002B7259"/>
    <w:rsid w:val="002B7312"/>
    <w:rsid w:val="002B742E"/>
    <w:rsid w:val="002D080C"/>
    <w:rsid w:val="002E21B9"/>
    <w:rsid w:val="0030574D"/>
    <w:rsid w:val="00314E76"/>
    <w:rsid w:val="00315BB8"/>
    <w:rsid w:val="0032139A"/>
    <w:rsid w:val="0032691F"/>
    <w:rsid w:val="00327F11"/>
    <w:rsid w:val="003308E9"/>
    <w:rsid w:val="0033137A"/>
    <w:rsid w:val="00335DAF"/>
    <w:rsid w:val="0033768C"/>
    <w:rsid w:val="003430AC"/>
    <w:rsid w:val="00351EFD"/>
    <w:rsid w:val="003559DC"/>
    <w:rsid w:val="00372AEB"/>
    <w:rsid w:val="00381CB9"/>
    <w:rsid w:val="00384011"/>
    <w:rsid w:val="00391B5A"/>
    <w:rsid w:val="00394BDD"/>
    <w:rsid w:val="00397552"/>
    <w:rsid w:val="003A0A65"/>
    <w:rsid w:val="003A53E0"/>
    <w:rsid w:val="003A618E"/>
    <w:rsid w:val="003B037B"/>
    <w:rsid w:val="003C6659"/>
    <w:rsid w:val="003D43FB"/>
    <w:rsid w:val="003E7263"/>
    <w:rsid w:val="00401020"/>
    <w:rsid w:val="00411B1E"/>
    <w:rsid w:val="00412CF4"/>
    <w:rsid w:val="00412D4D"/>
    <w:rsid w:val="0041605F"/>
    <w:rsid w:val="00420DCD"/>
    <w:rsid w:val="004232DA"/>
    <w:rsid w:val="00425F41"/>
    <w:rsid w:val="00446FC7"/>
    <w:rsid w:val="004540E1"/>
    <w:rsid w:val="00457B15"/>
    <w:rsid w:val="00457E68"/>
    <w:rsid w:val="004614C5"/>
    <w:rsid w:val="00461960"/>
    <w:rsid w:val="00471A18"/>
    <w:rsid w:val="004865BA"/>
    <w:rsid w:val="00490E53"/>
    <w:rsid w:val="004A0832"/>
    <w:rsid w:val="004A1DEC"/>
    <w:rsid w:val="004B4A72"/>
    <w:rsid w:val="004B631E"/>
    <w:rsid w:val="004C3FD4"/>
    <w:rsid w:val="004C74F1"/>
    <w:rsid w:val="004D28C5"/>
    <w:rsid w:val="004D5A22"/>
    <w:rsid w:val="004D6EF8"/>
    <w:rsid w:val="004D7E2D"/>
    <w:rsid w:val="004E4B25"/>
    <w:rsid w:val="004F2133"/>
    <w:rsid w:val="004F2BCF"/>
    <w:rsid w:val="004F62AA"/>
    <w:rsid w:val="005015DB"/>
    <w:rsid w:val="00502B9E"/>
    <w:rsid w:val="00505AA7"/>
    <w:rsid w:val="005121DA"/>
    <w:rsid w:val="0052712B"/>
    <w:rsid w:val="005346C8"/>
    <w:rsid w:val="00540873"/>
    <w:rsid w:val="00555B26"/>
    <w:rsid w:val="005660AA"/>
    <w:rsid w:val="005713BF"/>
    <w:rsid w:val="005733B9"/>
    <w:rsid w:val="00573617"/>
    <w:rsid w:val="00573EE0"/>
    <w:rsid w:val="00593497"/>
    <w:rsid w:val="00593BE2"/>
    <w:rsid w:val="005D09DF"/>
    <w:rsid w:val="005D203A"/>
    <w:rsid w:val="005D3DBC"/>
    <w:rsid w:val="005D511D"/>
    <w:rsid w:val="005E4978"/>
    <w:rsid w:val="005E6862"/>
    <w:rsid w:val="005E7C57"/>
    <w:rsid w:val="006024A9"/>
    <w:rsid w:val="006127D0"/>
    <w:rsid w:val="0061401F"/>
    <w:rsid w:val="006178E0"/>
    <w:rsid w:val="00627F79"/>
    <w:rsid w:val="006313DD"/>
    <w:rsid w:val="00661EB5"/>
    <w:rsid w:val="00687BD2"/>
    <w:rsid w:val="006B68C8"/>
    <w:rsid w:val="006C15D3"/>
    <w:rsid w:val="006C6D72"/>
    <w:rsid w:val="006D4FC6"/>
    <w:rsid w:val="006D5DC6"/>
    <w:rsid w:val="007030A6"/>
    <w:rsid w:val="00704F84"/>
    <w:rsid w:val="007166E6"/>
    <w:rsid w:val="00722085"/>
    <w:rsid w:val="00727E89"/>
    <w:rsid w:val="00732157"/>
    <w:rsid w:val="00756880"/>
    <w:rsid w:val="00767CED"/>
    <w:rsid w:val="00773319"/>
    <w:rsid w:val="00785B37"/>
    <w:rsid w:val="0078660E"/>
    <w:rsid w:val="007A093F"/>
    <w:rsid w:val="007A0BB3"/>
    <w:rsid w:val="007A35F6"/>
    <w:rsid w:val="007A4932"/>
    <w:rsid w:val="007B1B1B"/>
    <w:rsid w:val="007B433A"/>
    <w:rsid w:val="007B4538"/>
    <w:rsid w:val="007B7944"/>
    <w:rsid w:val="007C674A"/>
    <w:rsid w:val="007D47E5"/>
    <w:rsid w:val="007D64E9"/>
    <w:rsid w:val="007E66D4"/>
    <w:rsid w:val="007F303D"/>
    <w:rsid w:val="0081131C"/>
    <w:rsid w:val="00811D79"/>
    <w:rsid w:val="008140E8"/>
    <w:rsid w:val="00825CB5"/>
    <w:rsid w:val="00830DD8"/>
    <w:rsid w:val="00841FE9"/>
    <w:rsid w:val="008475E8"/>
    <w:rsid w:val="00847939"/>
    <w:rsid w:val="008603EC"/>
    <w:rsid w:val="00862E60"/>
    <w:rsid w:val="008652F1"/>
    <w:rsid w:val="00866BBC"/>
    <w:rsid w:val="008845CE"/>
    <w:rsid w:val="00885179"/>
    <w:rsid w:val="00886698"/>
    <w:rsid w:val="00891F85"/>
    <w:rsid w:val="008A1D86"/>
    <w:rsid w:val="008A1FF1"/>
    <w:rsid w:val="008A55C8"/>
    <w:rsid w:val="008A7C59"/>
    <w:rsid w:val="008B1054"/>
    <w:rsid w:val="008D599D"/>
    <w:rsid w:val="008D797B"/>
    <w:rsid w:val="008E34AB"/>
    <w:rsid w:val="008F3729"/>
    <w:rsid w:val="00913C3B"/>
    <w:rsid w:val="009163F8"/>
    <w:rsid w:val="00920AEF"/>
    <w:rsid w:val="009219E2"/>
    <w:rsid w:val="00922233"/>
    <w:rsid w:val="00933C12"/>
    <w:rsid w:val="00935E75"/>
    <w:rsid w:val="009464C0"/>
    <w:rsid w:val="00947A59"/>
    <w:rsid w:val="00950516"/>
    <w:rsid w:val="00960812"/>
    <w:rsid w:val="00965E7F"/>
    <w:rsid w:val="00970408"/>
    <w:rsid w:val="00974AAA"/>
    <w:rsid w:val="00982DA0"/>
    <w:rsid w:val="0099097D"/>
    <w:rsid w:val="00991272"/>
    <w:rsid w:val="009A2D1A"/>
    <w:rsid w:val="009A454E"/>
    <w:rsid w:val="009A5762"/>
    <w:rsid w:val="009B16E4"/>
    <w:rsid w:val="009B190E"/>
    <w:rsid w:val="009C0942"/>
    <w:rsid w:val="009C5A2E"/>
    <w:rsid w:val="009D1960"/>
    <w:rsid w:val="009D45FD"/>
    <w:rsid w:val="00A009A8"/>
    <w:rsid w:val="00A11E05"/>
    <w:rsid w:val="00A24460"/>
    <w:rsid w:val="00A315C3"/>
    <w:rsid w:val="00A34DA3"/>
    <w:rsid w:val="00A736FC"/>
    <w:rsid w:val="00A81251"/>
    <w:rsid w:val="00A94B58"/>
    <w:rsid w:val="00A95711"/>
    <w:rsid w:val="00AA412C"/>
    <w:rsid w:val="00AB7F49"/>
    <w:rsid w:val="00AC3774"/>
    <w:rsid w:val="00AC704C"/>
    <w:rsid w:val="00AD17A2"/>
    <w:rsid w:val="00AF0598"/>
    <w:rsid w:val="00AF5BD3"/>
    <w:rsid w:val="00B02D9F"/>
    <w:rsid w:val="00B0464A"/>
    <w:rsid w:val="00B26855"/>
    <w:rsid w:val="00B27009"/>
    <w:rsid w:val="00B304D7"/>
    <w:rsid w:val="00B35089"/>
    <w:rsid w:val="00B36966"/>
    <w:rsid w:val="00B406D7"/>
    <w:rsid w:val="00B42DAC"/>
    <w:rsid w:val="00B4432D"/>
    <w:rsid w:val="00B4621A"/>
    <w:rsid w:val="00B52969"/>
    <w:rsid w:val="00B55D18"/>
    <w:rsid w:val="00B57BDB"/>
    <w:rsid w:val="00B61981"/>
    <w:rsid w:val="00B6225F"/>
    <w:rsid w:val="00B71A1E"/>
    <w:rsid w:val="00B773C7"/>
    <w:rsid w:val="00B800E2"/>
    <w:rsid w:val="00B825BF"/>
    <w:rsid w:val="00B8323D"/>
    <w:rsid w:val="00B91466"/>
    <w:rsid w:val="00B9483A"/>
    <w:rsid w:val="00BB3CBC"/>
    <w:rsid w:val="00BC5323"/>
    <w:rsid w:val="00BC779F"/>
    <w:rsid w:val="00BD2888"/>
    <w:rsid w:val="00BD3F6F"/>
    <w:rsid w:val="00BD551D"/>
    <w:rsid w:val="00BF0DBB"/>
    <w:rsid w:val="00BF63B1"/>
    <w:rsid w:val="00C11223"/>
    <w:rsid w:val="00C11559"/>
    <w:rsid w:val="00C2096F"/>
    <w:rsid w:val="00C432F2"/>
    <w:rsid w:val="00C45060"/>
    <w:rsid w:val="00C5001F"/>
    <w:rsid w:val="00C6333E"/>
    <w:rsid w:val="00C71E0C"/>
    <w:rsid w:val="00C727A9"/>
    <w:rsid w:val="00C76B0B"/>
    <w:rsid w:val="00C81B67"/>
    <w:rsid w:val="00C820EC"/>
    <w:rsid w:val="00C91594"/>
    <w:rsid w:val="00C9781C"/>
    <w:rsid w:val="00CA35FE"/>
    <w:rsid w:val="00CA6DB7"/>
    <w:rsid w:val="00CA737B"/>
    <w:rsid w:val="00CB4E1F"/>
    <w:rsid w:val="00CD0092"/>
    <w:rsid w:val="00CE247F"/>
    <w:rsid w:val="00CF26AB"/>
    <w:rsid w:val="00CF26AE"/>
    <w:rsid w:val="00CF3E0C"/>
    <w:rsid w:val="00CF5900"/>
    <w:rsid w:val="00CF688B"/>
    <w:rsid w:val="00D053CE"/>
    <w:rsid w:val="00D05EBB"/>
    <w:rsid w:val="00D07A93"/>
    <w:rsid w:val="00D07D6A"/>
    <w:rsid w:val="00D10504"/>
    <w:rsid w:val="00D10A89"/>
    <w:rsid w:val="00D11D57"/>
    <w:rsid w:val="00D236FF"/>
    <w:rsid w:val="00D26E4E"/>
    <w:rsid w:val="00D27895"/>
    <w:rsid w:val="00D33FFC"/>
    <w:rsid w:val="00D429A6"/>
    <w:rsid w:val="00D52501"/>
    <w:rsid w:val="00D708C2"/>
    <w:rsid w:val="00D847DB"/>
    <w:rsid w:val="00D92C5F"/>
    <w:rsid w:val="00D97921"/>
    <w:rsid w:val="00DA3DB8"/>
    <w:rsid w:val="00DA4F24"/>
    <w:rsid w:val="00DB2F23"/>
    <w:rsid w:val="00DB4BD5"/>
    <w:rsid w:val="00DB71BB"/>
    <w:rsid w:val="00DC1DB4"/>
    <w:rsid w:val="00DD679F"/>
    <w:rsid w:val="00E00568"/>
    <w:rsid w:val="00E06B32"/>
    <w:rsid w:val="00E17B20"/>
    <w:rsid w:val="00E2026F"/>
    <w:rsid w:val="00E21FC9"/>
    <w:rsid w:val="00E225AF"/>
    <w:rsid w:val="00E22F13"/>
    <w:rsid w:val="00E26DED"/>
    <w:rsid w:val="00E35AE7"/>
    <w:rsid w:val="00E36921"/>
    <w:rsid w:val="00E416AD"/>
    <w:rsid w:val="00E42062"/>
    <w:rsid w:val="00E429DC"/>
    <w:rsid w:val="00E501B2"/>
    <w:rsid w:val="00E56FC6"/>
    <w:rsid w:val="00E63F7A"/>
    <w:rsid w:val="00E64986"/>
    <w:rsid w:val="00E679AD"/>
    <w:rsid w:val="00E711BE"/>
    <w:rsid w:val="00E717C7"/>
    <w:rsid w:val="00E7780D"/>
    <w:rsid w:val="00E92F27"/>
    <w:rsid w:val="00EB69A4"/>
    <w:rsid w:val="00ED451C"/>
    <w:rsid w:val="00EE1D1B"/>
    <w:rsid w:val="00EF1A63"/>
    <w:rsid w:val="00F14996"/>
    <w:rsid w:val="00F14E35"/>
    <w:rsid w:val="00F21078"/>
    <w:rsid w:val="00F42B08"/>
    <w:rsid w:val="00F636F1"/>
    <w:rsid w:val="00F76815"/>
    <w:rsid w:val="00F87355"/>
    <w:rsid w:val="00F96E59"/>
    <w:rsid w:val="00FA38E7"/>
    <w:rsid w:val="00FA4F71"/>
    <w:rsid w:val="00FB56ED"/>
    <w:rsid w:val="00FC6E70"/>
    <w:rsid w:val="00FD08BF"/>
    <w:rsid w:val="00FE381E"/>
    <w:rsid w:val="00FF072F"/>
    <w:rsid w:val="00FF2492"/>
    <w:rsid w:val="00FF722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A0621"/>
  <w14:defaultImageDpi w14:val="0"/>
  <w15:docId w15:val="{6A301A6C-190F-445B-9266-A270CC9F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Normal (Web)" w:semiHidden="1"/>
    <w:lsdException w:name="HTML Preformatted"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sz w:val="22"/>
      <w:szCs w:val="22"/>
      <w:lang w:eastAsia="en-US"/>
    </w:rPr>
  </w:style>
  <w:style w:type="paragraph" w:styleId="Pealkiri1">
    <w:name w:val="heading 1"/>
    <w:basedOn w:val="Normaallaad"/>
    <w:next w:val="Normaallaad"/>
    <w:link w:val="Pealkiri1Mrk"/>
    <w:uiPriority w:val="99"/>
    <w:qFormat/>
    <w:rsid w:val="00425F41"/>
    <w:pPr>
      <w:keepNext/>
      <w:spacing w:before="240" w:after="60" w:line="240" w:lineRule="auto"/>
      <w:outlineLvl w:val="0"/>
    </w:pPr>
    <w:rPr>
      <w:rFonts w:ascii="Arial" w:hAnsi="Arial" w:cs="Arial"/>
      <w:b/>
      <w:bCs/>
      <w:color w:val="000000"/>
      <w:kern w:val="32"/>
      <w:sz w:val="32"/>
      <w:szCs w:val="32"/>
    </w:rPr>
  </w:style>
  <w:style w:type="paragraph" w:styleId="Pealkiri3">
    <w:name w:val="heading 3"/>
    <w:basedOn w:val="Normaallaad"/>
    <w:next w:val="Normaallaad"/>
    <w:link w:val="Pealkiri3Mrk"/>
    <w:uiPriority w:val="9"/>
    <w:semiHidden/>
    <w:unhideWhenUsed/>
    <w:qFormat/>
    <w:rsid w:val="00DB71BB"/>
    <w:pPr>
      <w:keepNext/>
      <w:spacing w:before="240" w:after="60"/>
      <w:outlineLvl w:val="2"/>
    </w:pPr>
    <w:rPr>
      <w:rFonts w:asciiTheme="majorHAnsi" w:eastAsiaTheme="majorEastAsia" w:hAnsiTheme="majorHAnsi" w:cs="Times New Roman"/>
      <w:b/>
      <w:bCs/>
      <w:sz w:val="26"/>
      <w:szCs w:val="26"/>
    </w:rPr>
  </w:style>
  <w:style w:type="character" w:default="1" w:styleId="Liguvaikefont">
    <w:name w:val="Default Paragraph Font"/>
    <w:uiPriority w:val="99"/>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3Mrk">
    <w:name w:val="Pealkiri 3 Märk"/>
    <w:basedOn w:val="Liguvaikefont"/>
    <w:link w:val="Pealkiri3"/>
    <w:uiPriority w:val="9"/>
    <w:semiHidden/>
    <w:locked/>
    <w:rsid w:val="00DB71BB"/>
    <w:rPr>
      <w:rFonts w:asciiTheme="majorHAnsi" w:eastAsiaTheme="majorEastAsia" w:hAnsiTheme="majorHAnsi" w:cs="Times New Roman"/>
      <w:b/>
      <w:bCs/>
      <w:sz w:val="26"/>
      <w:szCs w:val="26"/>
      <w:lang w:val="x-none" w:eastAsia="en-US"/>
    </w:rPr>
  </w:style>
  <w:style w:type="paragraph" w:styleId="Pis">
    <w:name w:val="header"/>
    <w:basedOn w:val="Normaallaad"/>
    <w:link w:val="PisMrk"/>
    <w:uiPriority w:val="99"/>
    <w:rsid w:val="00BF0DBB"/>
    <w:pPr>
      <w:tabs>
        <w:tab w:val="center" w:pos="4536"/>
        <w:tab w:val="right" w:pos="9072"/>
      </w:tabs>
      <w:spacing w:after="0" w:line="240" w:lineRule="auto"/>
    </w:pPr>
  </w:style>
  <w:style w:type="character" w:customStyle="1" w:styleId="PisMrk">
    <w:name w:val="Päis Märk"/>
    <w:basedOn w:val="Liguvaikefont"/>
    <w:link w:val="Pis"/>
    <w:uiPriority w:val="99"/>
    <w:locked/>
    <w:rsid w:val="00BF0DBB"/>
    <w:rPr>
      <w:rFonts w:cs="Times New Roman"/>
    </w:rPr>
  </w:style>
  <w:style w:type="paragraph" w:styleId="Jalus">
    <w:name w:val="footer"/>
    <w:basedOn w:val="Normaallaad"/>
    <w:link w:val="JalusMrk"/>
    <w:uiPriority w:val="99"/>
    <w:rsid w:val="00BF0DBB"/>
    <w:pPr>
      <w:tabs>
        <w:tab w:val="center" w:pos="4536"/>
        <w:tab w:val="right" w:pos="9072"/>
      </w:tabs>
      <w:spacing w:after="0" w:line="240" w:lineRule="auto"/>
    </w:pPr>
  </w:style>
  <w:style w:type="character" w:customStyle="1" w:styleId="JalusMrk">
    <w:name w:val="Jalus Märk"/>
    <w:basedOn w:val="Liguvaikefont"/>
    <w:link w:val="Jalus"/>
    <w:uiPriority w:val="99"/>
    <w:locked/>
    <w:rsid w:val="00BF0DBB"/>
    <w:rPr>
      <w:rFonts w:cs="Times New Roman"/>
    </w:rPr>
  </w:style>
  <w:style w:type="paragraph" w:styleId="Jutumullitekst">
    <w:name w:val="Balloon Text"/>
    <w:basedOn w:val="Normaallaad"/>
    <w:link w:val="JutumullitekstMrk"/>
    <w:uiPriority w:val="99"/>
    <w:semiHidden/>
    <w:rsid w:val="00BF0DB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BF0DBB"/>
    <w:rPr>
      <w:rFonts w:ascii="Tahoma" w:hAnsi="Tahoma" w:cs="Times New Roman"/>
      <w:sz w:val="16"/>
    </w:rPr>
  </w:style>
  <w:style w:type="character" w:styleId="Hperlink">
    <w:name w:val="Hyperlink"/>
    <w:basedOn w:val="Liguvaikefont"/>
    <w:uiPriority w:val="99"/>
    <w:rsid w:val="001D4E32"/>
    <w:rPr>
      <w:rFonts w:cs="Times New Roman"/>
      <w:color w:val="000080"/>
      <w:u w:val="single"/>
      <w:lang/>
    </w:rPr>
  </w:style>
  <w:style w:type="paragraph" w:styleId="HTML-eelvormindatud">
    <w:name w:val="HTML Preformatted"/>
    <w:basedOn w:val="Normaallaad"/>
    <w:link w:val="HTML-eelvormindatudMrk"/>
    <w:uiPriority w:val="99"/>
    <w:rsid w:val="00C7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t-EE"/>
    </w:rPr>
  </w:style>
  <w:style w:type="character" w:customStyle="1" w:styleId="HTML-eelvormindatudMrk">
    <w:name w:val="HTML-eelvormindatud Märk"/>
    <w:basedOn w:val="Liguvaikefont"/>
    <w:link w:val="HTML-eelvormindatud"/>
    <w:uiPriority w:val="99"/>
    <w:semiHidden/>
    <w:locked/>
    <w:rPr>
      <w:rFonts w:ascii="Courier New" w:hAnsi="Courier New" w:cs="Times New Roman"/>
      <w:sz w:val="20"/>
      <w:lang w:val="x-none" w:eastAsia="en-US"/>
    </w:rPr>
  </w:style>
  <w:style w:type="paragraph" w:styleId="Normaallaadveeb">
    <w:name w:val="Normal (Web)"/>
    <w:basedOn w:val="Normaallaad"/>
    <w:uiPriority w:val="99"/>
    <w:rsid w:val="00C727A9"/>
    <w:pPr>
      <w:spacing w:before="100" w:beforeAutospacing="1" w:after="119" w:line="240" w:lineRule="auto"/>
    </w:pPr>
    <w:rPr>
      <w:sz w:val="24"/>
      <w:szCs w:val="24"/>
      <w:lang w:eastAsia="et-EE"/>
    </w:rPr>
  </w:style>
  <w:style w:type="paragraph" w:styleId="Kehatekst">
    <w:name w:val="Body Text"/>
    <w:basedOn w:val="Normaallaad"/>
    <w:link w:val="KehatekstMrk"/>
    <w:uiPriority w:val="99"/>
    <w:rsid w:val="00425F41"/>
    <w:pPr>
      <w:spacing w:after="0" w:line="240" w:lineRule="auto"/>
      <w:jc w:val="both"/>
    </w:pPr>
    <w:rPr>
      <w:sz w:val="24"/>
      <w:szCs w:val="24"/>
    </w:rPr>
  </w:style>
  <w:style w:type="character" w:customStyle="1" w:styleId="KehatekstMrk">
    <w:name w:val="Kehatekst Märk"/>
    <w:basedOn w:val="Liguvaikefont"/>
    <w:link w:val="Kehatekst"/>
    <w:uiPriority w:val="99"/>
    <w:semiHidden/>
    <w:locked/>
    <w:rPr>
      <w:rFonts w:eastAsia="Times New Roman" w:cs="Times New Roman"/>
      <w:lang w:val="x-none" w:eastAsia="en-US"/>
    </w:rPr>
  </w:style>
  <w:style w:type="character" w:styleId="Tugev">
    <w:name w:val="Strong"/>
    <w:basedOn w:val="Liguvaikefont"/>
    <w:uiPriority w:val="22"/>
    <w:qFormat/>
    <w:rsid w:val="00425F41"/>
    <w:rPr>
      <w:rFonts w:cs="Times New Roman"/>
      <w:b/>
    </w:rPr>
  </w:style>
  <w:style w:type="paragraph" w:styleId="Lihttekst">
    <w:name w:val="Plain Text"/>
    <w:basedOn w:val="Normaallaad"/>
    <w:link w:val="LihttekstMrk"/>
    <w:uiPriority w:val="99"/>
    <w:semiHidden/>
    <w:unhideWhenUsed/>
    <w:rsid w:val="00412CF4"/>
    <w:pPr>
      <w:spacing w:after="0" w:line="240" w:lineRule="auto"/>
    </w:pPr>
    <w:rPr>
      <w:rFonts w:cs="Times New Roman"/>
      <w:szCs w:val="21"/>
    </w:rPr>
  </w:style>
  <w:style w:type="character" w:customStyle="1" w:styleId="LihttekstMrk">
    <w:name w:val="Lihttekst Märk"/>
    <w:basedOn w:val="Liguvaikefont"/>
    <w:link w:val="Lihttekst"/>
    <w:uiPriority w:val="99"/>
    <w:semiHidden/>
    <w:locked/>
    <w:rsid w:val="00412CF4"/>
    <w:rPr>
      <w:rFonts w:eastAsia="Times New Roman" w:cs="Times New Roman"/>
      <w:sz w:val="21"/>
      <w:lang w:val="x-none" w:eastAsia="en-US"/>
    </w:rPr>
  </w:style>
  <w:style w:type="paragraph" w:styleId="Vahedeta">
    <w:name w:val="No Spacing"/>
    <w:uiPriority w:val="1"/>
    <w:qFormat/>
    <w:rsid w:val="00412CF4"/>
    <w:rPr>
      <w:sz w:val="22"/>
      <w:szCs w:val="22"/>
      <w:lang w:eastAsia="en-US"/>
    </w:rPr>
  </w:style>
  <w:style w:type="table" w:styleId="Kontuurtabel">
    <w:name w:val="Table Grid"/>
    <w:basedOn w:val="Normaaltabel"/>
    <w:uiPriority w:val="59"/>
    <w:rsid w:val="006C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F76815"/>
    <w:pPr>
      <w:ind w:left="720"/>
      <w:contextualSpacing/>
    </w:pPr>
    <w:rPr>
      <w:rFonts w:cs="Times New Roman"/>
    </w:rPr>
  </w:style>
  <w:style w:type="character" w:customStyle="1" w:styleId="mm">
    <w:name w:val="mm"/>
    <w:basedOn w:val="Liguvaikefont"/>
    <w:rsid w:val="00DB71BB"/>
    <w:rPr>
      <w:rFonts w:cs="Times New Roman"/>
    </w:rPr>
  </w:style>
  <w:style w:type="character" w:styleId="Kommentaariviide">
    <w:name w:val="annotation reference"/>
    <w:basedOn w:val="Liguvaikefont"/>
    <w:uiPriority w:val="99"/>
    <w:rsid w:val="002222E8"/>
    <w:rPr>
      <w:rFonts w:cs="Times New Roman"/>
      <w:sz w:val="16"/>
      <w:szCs w:val="16"/>
    </w:rPr>
  </w:style>
  <w:style w:type="paragraph" w:styleId="Kommentaaritekst">
    <w:name w:val="annotation text"/>
    <w:basedOn w:val="Normaallaad"/>
    <w:link w:val="KommentaaritekstMrk"/>
    <w:uiPriority w:val="99"/>
    <w:rsid w:val="002222E8"/>
    <w:rPr>
      <w:sz w:val="20"/>
      <w:szCs w:val="20"/>
    </w:rPr>
  </w:style>
  <w:style w:type="character" w:customStyle="1" w:styleId="KommentaaritekstMrk">
    <w:name w:val="Kommentaari tekst Märk"/>
    <w:basedOn w:val="Liguvaikefont"/>
    <w:link w:val="Kommentaaritekst"/>
    <w:uiPriority w:val="99"/>
    <w:locked/>
    <w:rsid w:val="002222E8"/>
    <w:rPr>
      <w:rFonts w:cs="Times New Roman"/>
      <w:lang w:val="x-none" w:eastAsia="en-US"/>
    </w:rPr>
  </w:style>
  <w:style w:type="paragraph" w:styleId="Kommentaariteema">
    <w:name w:val="annotation subject"/>
    <w:basedOn w:val="Kommentaaritekst"/>
    <w:next w:val="Kommentaaritekst"/>
    <w:link w:val="KommentaariteemaMrk"/>
    <w:uiPriority w:val="99"/>
    <w:rsid w:val="002222E8"/>
    <w:rPr>
      <w:b/>
      <w:bCs/>
    </w:rPr>
  </w:style>
  <w:style w:type="character" w:customStyle="1" w:styleId="KommentaariteemaMrk">
    <w:name w:val="Kommentaari teema Märk"/>
    <w:basedOn w:val="KommentaaritekstMrk"/>
    <w:link w:val="Kommentaariteema"/>
    <w:uiPriority w:val="99"/>
    <w:locked/>
    <w:rsid w:val="002222E8"/>
    <w:rPr>
      <w:rFonts w:cs="Times New Roman"/>
      <w:b/>
      <w:bCs/>
      <w:lang w:val="x-none" w:eastAsia="en-US"/>
    </w:rPr>
  </w:style>
  <w:style w:type="character" w:styleId="Lahendamatamainimine">
    <w:name w:val="Unresolved Mention"/>
    <w:basedOn w:val="Liguvaikefont"/>
    <w:uiPriority w:val="99"/>
    <w:semiHidden/>
    <w:unhideWhenUsed/>
    <w:rsid w:val="001320E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016274">
      <w:marLeft w:val="0"/>
      <w:marRight w:val="0"/>
      <w:marTop w:val="0"/>
      <w:marBottom w:val="0"/>
      <w:divBdr>
        <w:top w:val="none" w:sz="0" w:space="0" w:color="auto"/>
        <w:left w:val="none" w:sz="0" w:space="0" w:color="auto"/>
        <w:bottom w:val="none" w:sz="0" w:space="0" w:color="auto"/>
        <w:right w:val="none" w:sz="0" w:space="0" w:color="auto"/>
      </w:divBdr>
    </w:div>
    <w:div w:id="1886016275">
      <w:marLeft w:val="0"/>
      <w:marRight w:val="0"/>
      <w:marTop w:val="0"/>
      <w:marBottom w:val="0"/>
      <w:divBdr>
        <w:top w:val="none" w:sz="0" w:space="0" w:color="auto"/>
        <w:left w:val="none" w:sz="0" w:space="0" w:color="auto"/>
        <w:bottom w:val="none" w:sz="0" w:space="0" w:color="auto"/>
        <w:right w:val="none" w:sz="0" w:space="0" w:color="auto"/>
      </w:divBdr>
    </w:div>
    <w:div w:id="1886016276">
      <w:marLeft w:val="0"/>
      <w:marRight w:val="0"/>
      <w:marTop w:val="0"/>
      <w:marBottom w:val="0"/>
      <w:divBdr>
        <w:top w:val="none" w:sz="0" w:space="0" w:color="auto"/>
        <w:left w:val="none" w:sz="0" w:space="0" w:color="auto"/>
        <w:bottom w:val="none" w:sz="0" w:space="0" w:color="auto"/>
        <w:right w:val="none" w:sz="0" w:space="0" w:color="auto"/>
      </w:divBdr>
    </w:div>
    <w:div w:id="1886016277">
      <w:marLeft w:val="0"/>
      <w:marRight w:val="0"/>
      <w:marTop w:val="0"/>
      <w:marBottom w:val="0"/>
      <w:divBdr>
        <w:top w:val="none" w:sz="0" w:space="0" w:color="auto"/>
        <w:left w:val="none" w:sz="0" w:space="0" w:color="auto"/>
        <w:bottom w:val="none" w:sz="0" w:space="0" w:color="auto"/>
        <w:right w:val="none" w:sz="0" w:space="0" w:color="auto"/>
      </w:divBdr>
    </w:div>
    <w:div w:id="1886016278">
      <w:marLeft w:val="0"/>
      <w:marRight w:val="0"/>
      <w:marTop w:val="0"/>
      <w:marBottom w:val="0"/>
      <w:divBdr>
        <w:top w:val="none" w:sz="0" w:space="0" w:color="auto"/>
        <w:left w:val="none" w:sz="0" w:space="0" w:color="auto"/>
        <w:bottom w:val="none" w:sz="0" w:space="0" w:color="auto"/>
        <w:right w:val="none" w:sz="0" w:space="0" w:color="auto"/>
      </w:divBdr>
    </w:div>
    <w:div w:id="1886016279">
      <w:marLeft w:val="0"/>
      <w:marRight w:val="0"/>
      <w:marTop w:val="0"/>
      <w:marBottom w:val="0"/>
      <w:divBdr>
        <w:top w:val="none" w:sz="0" w:space="0" w:color="auto"/>
        <w:left w:val="none" w:sz="0" w:space="0" w:color="auto"/>
        <w:bottom w:val="none" w:sz="0" w:space="0" w:color="auto"/>
        <w:right w:val="none" w:sz="0" w:space="0" w:color="auto"/>
      </w:divBdr>
    </w:div>
    <w:div w:id="1886016280">
      <w:marLeft w:val="0"/>
      <w:marRight w:val="0"/>
      <w:marTop w:val="0"/>
      <w:marBottom w:val="0"/>
      <w:divBdr>
        <w:top w:val="none" w:sz="0" w:space="0" w:color="auto"/>
        <w:left w:val="none" w:sz="0" w:space="0" w:color="auto"/>
        <w:bottom w:val="none" w:sz="0" w:space="0" w:color="auto"/>
        <w:right w:val="none" w:sz="0" w:space="0" w:color="auto"/>
      </w:divBdr>
    </w:div>
    <w:div w:id="1886016281">
      <w:marLeft w:val="0"/>
      <w:marRight w:val="0"/>
      <w:marTop w:val="0"/>
      <w:marBottom w:val="0"/>
      <w:divBdr>
        <w:top w:val="none" w:sz="0" w:space="0" w:color="auto"/>
        <w:left w:val="none" w:sz="0" w:space="0" w:color="auto"/>
        <w:bottom w:val="none" w:sz="0" w:space="0" w:color="auto"/>
        <w:right w:val="none" w:sz="0" w:space="0" w:color="auto"/>
      </w:divBdr>
    </w:div>
    <w:div w:id="1886016282">
      <w:marLeft w:val="0"/>
      <w:marRight w:val="0"/>
      <w:marTop w:val="0"/>
      <w:marBottom w:val="0"/>
      <w:divBdr>
        <w:top w:val="none" w:sz="0" w:space="0" w:color="auto"/>
        <w:left w:val="none" w:sz="0" w:space="0" w:color="auto"/>
        <w:bottom w:val="none" w:sz="0" w:space="0" w:color="auto"/>
        <w:right w:val="none" w:sz="0" w:space="0" w:color="auto"/>
      </w:divBdr>
    </w:div>
    <w:div w:id="1886016283">
      <w:marLeft w:val="0"/>
      <w:marRight w:val="0"/>
      <w:marTop w:val="0"/>
      <w:marBottom w:val="0"/>
      <w:divBdr>
        <w:top w:val="none" w:sz="0" w:space="0" w:color="auto"/>
        <w:left w:val="none" w:sz="0" w:space="0" w:color="auto"/>
        <w:bottom w:val="none" w:sz="0" w:space="0" w:color="auto"/>
        <w:right w:val="none" w:sz="0" w:space="0" w:color="auto"/>
      </w:divBdr>
    </w:div>
    <w:div w:id="1886016284">
      <w:marLeft w:val="0"/>
      <w:marRight w:val="0"/>
      <w:marTop w:val="0"/>
      <w:marBottom w:val="0"/>
      <w:divBdr>
        <w:top w:val="none" w:sz="0" w:space="0" w:color="auto"/>
        <w:left w:val="none" w:sz="0" w:space="0" w:color="auto"/>
        <w:bottom w:val="none" w:sz="0" w:space="0" w:color="auto"/>
        <w:right w:val="none" w:sz="0" w:space="0" w:color="auto"/>
      </w:divBdr>
    </w:div>
    <w:div w:id="1886016285">
      <w:marLeft w:val="0"/>
      <w:marRight w:val="0"/>
      <w:marTop w:val="0"/>
      <w:marBottom w:val="0"/>
      <w:divBdr>
        <w:top w:val="none" w:sz="0" w:space="0" w:color="auto"/>
        <w:left w:val="none" w:sz="0" w:space="0" w:color="auto"/>
        <w:bottom w:val="none" w:sz="0" w:space="0" w:color="auto"/>
        <w:right w:val="none" w:sz="0" w:space="0" w:color="auto"/>
      </w:divBdr>
    </w:div>
    <w:div w:id="1886016286">
      <w:marLeft w:val="0"/>
      <w:marRight w:val="0"/>
      <w:marTop w:val="0"/>
      <w:marBottom w:val="0"/>
      <w:divBdr>
        <w:top w:val="none" w:sz="0" w:space="0" w:color="auto"/>
        <w:left w:val="none" w:sz="0" w:space="0" w:color="auto"/>
        <w:bottom w:val="none" w:sz="0" w:space="0" w:color="auto"/>
        <w:right w:val="none" w:sz="0" w:space="0" w:color="auto"/>
      </w:divBdr>
    </w:div>
    <w:div w:id="1886016287">
      <w:marLeft w:val="0"/>
      <w:marRight w:val="0"/>
      <w:marTop w:val="0"/>
      <w:marBottom w:val="0"/>
      <w:divBdr>
        <w:top w:val="none" w:sz="0" w:space="0" w:color="auto"/>
        <w:left w:val="none" w:sz="0" w:space="0" w:color="auto"/>
        <w:bottom w:val="none" w:sz="0" w:space="0" w:color="auto"/>
        <w:right w:val="none" w:sz="0" w:space="0" w:color="auto"/>
      </w:divBdr>
    </w:div>
    <w:div w:id="1886016288">
      <w:marLeft w:val="0"/>
      <w:marRight w:val="0"/>
      <w:marTop w:val="0"/>
      <w:marBottom w:val="0"/>
      <w:divBdr>
        <w:top w:val="none" w:sz="0" w:space="0" w:color="auto"/>
        <w:left w:val="none" w:sz="0" w:space="0" w:color="auto"/>
        <w:bottom w:val="none" w:sz="0" w:space="0" w:color="auto"/>
        <w:right w:val="none" w:sz="0" w:space="0" w:color="auto"/>
      </w:divBdr>
    </w:div>
    <w:div w:id="1886016289">
      <w:marLeft w:val="0"/>
      <w:marRight w:val="0"/>
      <w:marTop w:val="0"/>
      <w:marBottom w:val="0"/>
      <w:divBdr>
        <w:top w:val="none" w:sz="0" w:space="0" w:color="auto"/>
        <w:left w:val="none" w:sz="0" w:space="0" w:color="auto"/>
        <w:bottom w:val="none" w:sz="0" w:space="0" w:color="auto"/>
        <w:right w:val="none" w:sz="0" w:space="0" w:color="auto"/>
      </w:divBdr>
    </w:div>
    <w:div w:id="1886016290">
      <w:marLeft w:val="0"/>
      <w:marRight w:val="0"/>
      <w:marTop w:val="0"/>
      <w:marBottom w:val="0"/>
      <w:divBdr>
        <w:top w:val="none" w:sz="0" w:space="0" w:color="auto"/>
        <w:left w:val="none" w:sz="0" w:space="0" w:color="auto"/>
        <w:bottom w:val="none" w:sz="0" w:space="0" w:color="auto"/>
        <w:right w:val="none" w:sz="0" w:space="0" w:color="auto"/>
      </w:divBdr>
    </w:div>
    <w:div w:id="1886016291">
      <w:marLeft w:val="0"/>
      <w:marRight w:val="0"/>
      <w:marTop w:val="0"/>
      <w:marBottom w:val="0"/>
      <w:divBdr>
        <w:top w:val="none" w:sz="0" w:space="0" w:color="auto"/>
        <w:left w:val="none" w:sz="0" w:space="0" w:color="auto"/>
        <w:bottom w:val="none" w:sz="0" w:space="0" w:color="auto"/>
        <w:right w:val="none" w:sz="0" w:space="0" w:color="auto"/>
      </w:divBdr>
    </w:div>
    <w:div w:id="1886016292">
      <w:marLeft w:val="0"/>
      <w:marRight w:val="0"/>
      <w:marTop w:val="0"/>
      <w:marBottom w:val="0"/>
      <w:divBdr>
        <w:top w:val="none" w:sz="0" w:space="0" w:color="auto"/>
        <w:left w:val="none" w:sz="0" w:space="0" w:color="auto"/>
        <w:bottom w:val="none" w:sz="0" w:space="0" w:color="auto"/>
        <w:right w:val="none" w:sz="0" w:space="0" w:color="auto"/>
      </w:divBdr>
    </w:div>
    <w:div w:id="1886016293">
      <w:marLeft w:val="0"/>
      <w:marRight w:val="0"/>
      <w:marTop w:val="0"/>
      <w:marBottom w:val="0"/>
      <w:divBdr>
        <w:top w:val="none" w:sz="0" w:space="0" w:color="auto"/>
        <w:left w:val="none" w:sz="0" w:space="0" w:color="auto"/>
        <w:bottom w:val="none" w:sz="0" w:space="0" w:color="auto"/>
        <w:right w:val="none" w:sz="0" w:space="0" w:color="auto"/>
      </w:divBdr>
    </w:div>
    <w:div w:id="1886016294">
      <w:marLeft w:val="0"/>
      <w:marRight w:val="0"/>
      <w:marTop w:val="0"/>
      <w:marBottom w:val="0"/>
      <w:divBdr>
        <w:top w:val="none" w:sz="0" w:space="0" w:color="auto"/>
        <w:left w:val="none" w:sz="0" w:space="0" w:color="auto"/>
        <w:bottom w:val="none" w:sz="0" w:space="0" w:color="auto"/>
        <w:right w:val="none" w:sz="0" w:space="0" w:color="auto"/>
      </w:divBdr>
    </w:div>
    <w:div w:id="1886016295">
      <w:marLeft w:val="0"/>
      <w:marRight w:val="0"/>
      <w:marTop w:val="0"/>
      <w:marBottom w:val="0"/>
      <w:divBdr>
        <w:top w:val="none" w:sz="0" w:space="0" w:color="auto"/>
        <w:left w:val="none" w:sz="0" w:space="0" w:color="auto"/>
        <w:bottom w:val="none" w:sz="0" w:space="0" w:color="auto"/>
        <w:right w:val="none" w:sz="0" w:space="0" w:color="auto"/>
      </w:divBdr>
    </w:div>
    <w:div w:id="1886016296">
      <w:marLeft w:val="0"/>
      <w:marRight w:val="0"/>
      <w:marTop w:val="0"/>
      <w:marBottom w:val="0"/>
      <w:divBdr>
        <w:top w:val="none" w:sz="0" w:space="0" w:color="auto"/>
        <w:left w:val="none" w:sz="0" w:space="0" w:color="auto"/>
        <w:bottom w:val="none" w:sz="0" w:space="0" w:color="auto"/>
        <w:right w:val="none" w:sz="0" w:space="0" w:color="auto"/>
      </w:divBdr>
    </w:div>
    <w:div w:id="1886016297">
      <w:marLeft w:val="0"/>
      <w:marRight w:val="0"/>
      <w:marTop w:val="0"/>
      <w:marBottom w:val="0"/>
      <w:divBdr>
        <w:top w:val="none" w:sz="0" w:space="0" w:color="auto"/>
        <w:left w:val="none" w:sz="0" w:space="0" w:color="auto"/>
        <w:bottom w:val="none" w:sz="0" w:space="0" w:color="auto"/>
        <w:right w:val="none" w:sz="0" w:space="0" w:color="auto"/>
      </w:divBdr>
    </w:div>
    <w:div w:id="18860162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D65F-35A1-4C6E-91A4-B07E027E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9956</Characters>
  <Application>Microsoft Office Word</Application>
  <DocSecurity>0</DocSecurity>
  <Lines>82</Lines>
  <Paragraphs>23</Paragraphs>
  <ScaleCrop>false</ScaleCrop>
  <Company>Microsoft</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dc:creator>
  <cp:keywords/>
  <dc:description/>
  <cp:lastModifiedBy>Krista Kirsimäe</cp:lastModifiedBy>
  <cp:revision>2</cp:revision>
  <cp:lastPrinted>2019-03-07T08:41:00Z</cp:lastPrinted>
  <dcterms:created xsi:type="dcterms:W3CDTF">2022-05-17T14:52:00Z</dcterms:created>
  <dcterms:modified xsi:type="dcterms:W3CDTF">2022-05-17T14:52:00Z</dcterms:modified>
</cp:coreProperties>
</file>