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32DC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233D23AD" w14:textId="77777777" w:rsidTr="004E4B25">
        <w:trPr>
          <w:cantSplit/>
        </w:trPr>
        <w:tc>
          <w:tcPr>
            <w:tcW w:w="5000" w:type="pct"/>
            <w:gridSpan w:val="3"/>
          </w:tcPr>
          <w:p w14:paraId="7EABE355" w14:textId="77777777" w:rsidR="004E4B25" w:rsidRPr="00C6333E" w:rsidRDefault="004E4B25" w:rsidP="004D7E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 T S U S</w:t>
            </w:r>
          </w:p>
        </w:tc>
      </w:tr>
      <w:tr w:rsidR="00C6333E" w:rsidRPr="00C6333E" w14:paraId="1EC45C4F" w14:textId="77777777" w:rsidTr="00F14996">
        <w:trPr>
          <w:cantSplit/>
        </w:trPr>
        <w:tc>
          <w:tcPr>
            <w:tcW w:w="5000" w:type="pct"/>
            <w:gridSpan w:val="3"/>
          </w:tcPr>
          <w:p w14:paraId="7B8E579F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79C2FDF" w14:textId="77777777" w:rsidTr="00F14996">
        <w:trPr>
          <w:cantSplit/>
        </w:trPr>
        <w:tc>
          <w:tcPr>
            <w:tcW w:w="2850" w:type="pct"/>
            <w:gridSpan w:val="2"/>
          </w:tcPr>
          <w:p w14:paraId="6E160BC0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5ECDC8C6" w14:textId="77777777" w:rsidR="00C6333E" w:rsidRPr="00C6333E" w:rsidRDefault="006F5D34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5E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83B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aprill</w:t>
            </w:r>
            <w:r w:rsidR="00483B41">
              <w:rPr>
                <w:rFonts w:ascii="Times New Roman" w:hAnsi="Times New Roman" w:cs="Times New Roman"/>
                <w:sz w:val="24"/>
                <w:szCs w:val="24"/>
              </w:rPr>
              <w:t xml:space="preserve"> 2022 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nr </w:t>
            </w:r>
          </w:p>
        </w:tc>
      </w:tr>
      <w:tr w:rsidR="004E4B25" w:rsidRPr="00C6333E" w14:paraId="3BED827D" w14:textId="77777777" w:rsidTr="004E4B25">
        <w:trPr>
          <w:cantSplit/>
        </w:trPr>
        <w:tc>
          <w:tcPr>
            <w:tcW w:w="5000" w:type="pct"/>
            <w:gridSpan w:val="3"/>
          </w:tcPr>
          <w:p w14:paraId="5DE52C9E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9F77DDE" w14:textId="77777777" w:rsidTr="00F14996">
        <w:trPr>
          <w:cantSplit/>
        </w:trPr>
        <w:tc>
          <w:tcPr>
            <w:tcW w:w="5000" w:type="pct"/>
            <w:gridSpan w:val="3"/>
          </w:tcPr>
          <w:p w14:paraId="21B3CE21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2DA0" w:rsidRPr="00C6333E" w14:paraId="18E194D0" w14:textId="77777777" w:rsidTr="00F14996">
        <w:trPr>
          <w:cantSplit/>
        </w:trPr>
        <w:tc>
          <w:tcPr>
            <w:tcW w:w="5000" w:type="pct"/>
            <w:gridSpan w:val="3"/>
          </w:tcPr>
          <w:p w14:paraId="76A451C3" w14:textId="77777777" w:rsidR="00982DA0" w:rsidRPr="00C6333E" w:rsidRDefault="00982DA0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18061C17" w14:textId="77777777" w:rsidTr="00F14996">
        <w:trPr>
          <w:cantSplit/>
        </w:trPr>
        <w:tc>
          <w:tcPr>
            <w:tcW w:w="2562" w:type="pct"/>
          </w:tcPr>
          <w:p w14:paraId="7C8AC786" w14:textId="15543743" w:rsidR="00394BDD" w:rsidRPr="009163F8" w:rsidRDefault="00577BCA" w:rsidP="00B3293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Hlk101257683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Kadrina Vallavolikogu </w:t>
            </w:r>
            <w:r w:rsidR="00B32937">
              <w:rPr>
                <w:rFonts w:ascii="Times New Roman" w:hAnsi="Times New Roman" w:cs="Times New Roman"/>
                <w:bCs/>
                <w:sz w:val="24"/>
                <w:szCs w:val="24"/>
              </w:rPr>
              <w:t>17.04.1996 otsuse</w:t>
            </w:r>
            <w:r w:rsidR="00AE66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0532B">
              <w:rPr>
                <w:rFonts w:ascii="Times New Roman" w:hAnsi="Times New Roman" w:cs="Times New Roman"/>
                <w:bCs/>
                <w:sz w:val="24"/>
                <w:szCs w:val="24"/>
              </w:rPr>
              <w:t>lisa „</w:t>
            </w:r>
            <w:r w:rsidR="00B32937">
              <w:rPr>
                <w:rFonts w:ascii="Times New Roman" w:hAnsi="Times New Roman" w:cs="Times New Roman"/>
                <w:bCs/>
                <w:sz w:val="24"/>
                <w:szCs w:val="24"/>
              </w:rPr>
              <w:t>Vaba ametikoha täitmiseks korraldatava konkursi läbiviimise kord</w:t>
            </w:r>
            <w:bookmarkEnd w:id="0"/>
            <w:r w:rsidR="00B32937">
              <w:rPr>
                <w:rFonts w:ascii="Times New Roman" w:hAnsi="Times New Roman" w:cs="Times New Roman"/>
                <w:bCs/>
                <w:sz w:val="24"/>
                <w:szCs w:val="24"/>
              </w:rPr>
              <w:t>“ kehtetuks tunnistamine</w:t>
            </w:r>
          </w:p>
        </w:tc>
        <w:tc>
          <w:tcPr>
            <w:tcW w:w="2438" w:type="pct"/>
            <w:gridSpan w:val="2"/>
          </w:tcPr>
          <w:p w14:paraId="73156D11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1A871877" w14:textId="77777777" w:rsidTr="00F14996">
        <w:trPr>
          <w:cantSplit/>
        </w:trPr>
        <w:tc>
          <w:tcPr>
            <w:tcW w:w="5000" w:type="pct"/>
            <w:gridSpan w:val="3"/>
          </w:tcPr>
          <w:p w14:paraId="3D705C06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7866D855" w14:textId="77777777" w:rsidTr="00F14996">
        <w:trPr>
          <w:cantSplit/>
        </w:trPr>
        <w:tc>
          <w:tcPr>
            <w:tcW w:w="5000" w:type="pct"/>
            <w:gridSpan w:val="3"/>
          </w:tcPr>
          <w:p w14:paraId="4BC24F3E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023EC" w14:textId="706CB477" w:rsidR="006F59A8" w:rsidRPr="006F59A8" w:rsidRDefault="006F59A8" w:rsidP="006F5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00585618"/>
      <w:r w:rsidRPr="006F59A8">
        <w:rPr>
          <w:rFonts w:ascii="Times New Roman" w:hAnsi="Times New Roman" w:cs="Times New Roman"/>
          <w:sz w:val="24"/>
          <w:szCs w:val="24"/>
        </w:rPr>
        <w:t xml:space="preserve">Seoses </w:t>
      </w:r>
      <w:r w:rsidRPr="006F59A8">
        <w:rPr>
          <w:rFonts w:ascii="Times New Roman" w:hAnsi="Times New Roman" w:cs="Times New Roman"/>
          <w:bCs/>
          <w:sz w:val="24"/>
          <w:szCs w:val="24"/>
        </w:rPr>
        <w:t>Kadrina Vallavolikogu 17.04.1996 otsuse</w:t>
      </w:r>
      <w:r w:rsidR="00F432AD">
        <w:rPr>
          <w:rFonts w:ascii="Times New Roman" w:hAnsi="Times New Roman" w:cs="Times New Roman"/>
          <w:bCs/>
          <w:sz w:val="24"/>
          <w:szCs w:val="24"/>
        </w:rPr>
        <w:t xml:space="preserve"> lisa</w:t>
      </w:r>
      <w:r w:rsidR="00F2276F">
        <w:rPr>
          <w:rFonts w:ascii="Times New Roman" w:hAnsi="Times New Roman" w:cs="Times New Roman"/>
          <w:bCs/>
          <w:sz w:val="24"/>
          <w:szCs w:val="24"/>
        </w:rPr>
        <w:t>na</w:t>
      </w:r>
      <w:r w:rsidR="00AE66F4">
        <w:rPr>
          <w:rFonts w:ascii="Times New Roman" w:hAnsi="Times New Roman" w:cs="Times New Roman"/>
          <w:bCs/>
          <w:sz w:val="24"/>
          <w:szCs w:val="24"/>
        </w:rPr>
        <w:t xml:space="preserve"> kinnitatud </w:t>
      </w:r>
      <w:r w:rsidRPr="006F59A8">
        <w:rPr>
          <w:rFonts w:ascii="Times New Roman" w:hAnsi="Times New Roman" w:cs="Times New Roman"/>
          <w:bCs/>
          <w:sz w:val="24"/>
          <w:szCs w:val="24"/>
        </w:rPr>
        <w:t>„Vaba ametikoha täitmiseks korraldatava konkursi läbiviimise kord</w:t>
      </w:r>
      <w:r w:rsidR="00E65FDE">
        <w:rPr>
          <w:rFonts w:ascii="Times New Roman" w:hAnsi="Times New Roman" w:cs="Times New Roman"/>
          <w:sz w:val="24"/>
          <w:szCs w:val="24"/>
        </w:rPr>
        <w:t xml:space="preserve">“ </w:t>
      </w:r>
      <w:r w:rsidRPr="006F59A8">
        <w:rPr>
          <w:rFonts w:ascii="Times New Roman" w:hAnsi="Times New Roman" w:cs="Times New Roman"/>
          <w:sz w:val="24"/>
          <w:szCs w:val="24"/>
        </w:rPr>
        <w:t>sisulise õigusjõu kaotamisega tehakse ettepanek eelnimetatud</w:t>
      </w:r>
      <w:r w:rsidR="00F432AD">
        <w:rPr>
          <w:rFonts w:ascii="Times New Roman" w:hAnsi="Times New Roman" w:cs="Times New Roman"/>
          <w:sz w:val="24"/>
          <w:szCs w:val="24"/>
        </w:rPr>
        <w:t xml:space="preserve"> otsuse lisa </w:t>
      </w:r>
      <w:r w:rsidR="00AE66F4">
        <w:rPr>
          <w:rFonts w:ascii="Times New Roman" w:hAnsi="Times New Roman" w:cs="Times New Roman"/>
          <w:sz w:val="24"/>
          <w:szCs w:val="24"/>
        </w:rPr>
        <w:t xml:space="preserve">„Vaba ametikoha täitmiseks </w:t>
      </w:r>
      <w:r w:rsidR="003D6D9D">
        <w:rPr>
          <w:rFonts w:ascii="Times New Roman" w:hAnsi="Times New Roman" w:cs="Times New Roman"/>
          <w:sz w:val="24"/>
          <w:szCs w:val="24"/>
        </w:rPr>
        <w:t xml:space="preserve">korraldatava konkursi läbiviimise </w:t>
      </w:r>
      <w:r w:rsidR="00AE66F4">
        <w:rPr>
          <w:rFonts w:ascii="Times New Roman" w:hAnsi="Times New Roman" w:cs="Times New Roman"/>
          <w:sz w:val="24"/>
          <w:szCs w:val="24"/>
        </w:rPr>
        <w:t>kord</w:t>
      </w:r>
      <w:r w:rsidR="006F1982">
        <w:rPr>
          <w:rFonts w:ascii="Times New Roman" w:hAnsi="Times New Roman" w:cs="Times New Roman"/>
          <w:sz w:val="24"/>
          <w:szCs w:val="24"/>
        </w:rPr>
        <w:t xml:space="preserve">“ </w:t>
      </w:r>
      <w:r w:rsidRPr="006F59A8">
        <w:rPr>
          <w:rFonts w:ascii="Times New Roman" w:hAnsi="Times New Roman" w:cs="Times New Roman"/>
          <w:sz w:val="24"/>
          <w:szCs w:val="24"/>
        </w:rPr>
        <w:t>kehtetuks tunnistada.</w:t>
      </w:r>
    </w:p>
    <w:p w14:paraId="7BCEF550" w14:textId="77777777" w:rsidR="006F59A8" w:rsidRPr="006F59A8" w:rsidRDefault="006F59A8" w:rsidP="006F5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Haldusmenetluse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seaduse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§ 68 </w:t>
      </w:r>
      <w:r w:rsidRPr="006F59A8">
        <w:rPr>
          <w:rFonts w:ascii="Times New Roman" w:hAnsi="Times New Roman" w:cs="Times New Roman"/>
          <w:sz w:val="24"/>
          <w:szCs w:val="24"/>
        </w:rPr>
        <w:t xml:space="preserve">lõike </w:t>
      </w:r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järgi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haldusakti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kehtetuks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tunnistamise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otsustab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haldusorgan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kelle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pädevuses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oleks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haldusakti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andmine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kehtetuks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tunnistamise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ajal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. Sama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seaduse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§ 70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lõikest</w:t>
      </w:r>
      <w:proofErr w:type="spellEnd"/>
      <w:r w:rsidRPr="006F59A8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6F59A8">
        <w:rPr>
          <w:rFonts w:ascii="Times New Roman" w:hAnsi="Times New Roman" w:cs="Times New Roman"/>
          <w:sz w:val="24"/>
          <w:szCs w:val="24"/>
          <w:lang w:val="en-US"/>
        </w:rPr>
        <w:t>tulenevalt</w:t>
      </w:r>
      <w:proofErr w:type="spellEnd"/>
      <w:r w:rsidRPr="006F59A8">
        <w:rPr>
          <w:rFonts w:ascii="Times New Roman" w:hAnsi="Times New Roman" w:cs="Times New Roman"/>
          <w:sz w:val="24"/>
          <w:szCs w:val="24"/>
        </w:rPr>
        <w:t xml:space="preserve"> vormistatakse kehtetuks tunnistamine </w:t>
      </w:r>
      <w:r w:rsidRPr="006F59A8">
        <w:rPr>
          <w:rFonts w:ascii="Times New Roman" w:hAnsi="Times New Roman" w:cs="Times New Roman"/>
          <w:bCs/>
          <w:sz w:val="24"/>
          <w:szCs w:val="24"/>
        </w:rPr>
        <w:t>iseseisva haldusaktiga</w:t>
      </w:r>
      <w:r w:rsidRPr="006F59A8">
        <w:rPr>
          <w:rFonts w:ascii="Times New Roman" w:hAnsi="Times New Roman" w:cs="Times New Roman"/>
          <w:sz w:val="24"/>
          <w:szCs w:val="24"/>
        </w:rPr>
        <w:t xml:space="preserve">, mille kohta kehtivad kõik tavalisele haldusaktile kohaldatavad nõuded. </w:t>
      </w:r>
    </w:p>
    <w:bookmarkEnd w:id="1"/>
    <w:p w14:paraId="04DA770B" w14:textId="77777777" w:rsidR="00C33FEF" w:rsidRDefault="00C33FEF" w:rsidP="007A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63AC7" w14:textId="4CA22E63" w:rsidR="004E4B25" w:rsidRDefault="006F59A8" w:rsidP="007A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9A8">
        <w:rPr>
          <w:rFonts w:ascii="Times New Roman" w:hAnsi="Times New Roman" w:cs="Times New Roman"/>
          <w:sz w:val="24"/>
          <w:szCs w:val="24"/>
        </w:rPr>
        <w:t xml:space="preserve">Aluseks võttes haldusmenetluse seaduse § 68 lõike 2 ja § 64 lõike 2 </w:t>
      </w:r>
      <w:r w:rsidR="00394BDD">
        <w:rPr>
          <w:rFonts w:ascii="Times New Roman" w:hAnsi="Times New Roman" w:cs="Times New Roman"/>
          <w:sz w:val="24"/>
          <w:szCs w:val="24"/>
        </w:rPr>
        <w:t>Kadrina Vallavolikogu</w:t>
      </w:r>
    </w:p>
    <w:p w14:paraId="6489AE8C" w14:textId="77777777" w:rsidR="00394BDD" w:rsidRDefault="00394BDD" w:rsidP="007A0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A0AED" w14:textId="77777777" w:rsidR="004E4B25" w:rsidRPr="00982DA0" w:rsidRDefault="004E4B25" w:rsidP="007A0BB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82DA0">
        <w:rPr>
          <w:rFonts w:ascii="Times New Roman" w:hAnsi="Times New Roman" w:cs="Times New Roman"/>
          <w:bCs/>
          <w:sz w:val="24"/>
          <w:szCs w:val="24"/>
        </w:rPr>
        <w:t>o t s u s t a b:</w:t>
      </w:r>
    </w:p>
    <w:p w14:paraId="6381E64F" w14:textId="77777777" w:rsidR="007A0BB3" w:rsidRDefault="007A0BB3" w:rsidP="007A0B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D5818" w14:textId="4C1583C3" w:rsidR="00591EAA" w:rsidRDefault="00394BDD" w:rsidP="00E50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A2482">
        <w:rPr>
          <w:rFonts w:ascii="Times New Roman" w:hAnsi="Times New Roman" w:cs="Times New Roman"/>
          <w:sz w:val="24"/>
          <w:szCs w:val="24"/>
        </w:rPr>
        <w:t xml:space="preserve">Tunnistada kehtetuks </w:t>
      </w:r>
      <w:r w:rsidR="000A2482" w:rsidRPr="000A2482">
        <w:rPr>
          <w:rFonts w:ascii="Times New Roman" w:hAnsi="Times New Roman" w:cs="Times New Roman"/>
          <w:bCs/>
          <w:sz w:val="24"/>
          <w:szCs w:val="24"/>
        </w:rPr>
        <w:t>Kadrina Vallavolikogu 17.04.1996 otsus</w:t>
      </w:r>
      <w:r w:rsidR="006F1982">
        <w:rPr>
          <w:rFonts w:ascii="Times New Roman" w:hAnsi="Times New Roman" w:cs="Times New Roman"/>
          <w:bCs/>
          <w:sz w:val="24"/>
          <w:szCs w:val="24"/>
        </w:rPr>
        <w:t>e</w:t>
      </w:r>
      <w:r w:rsidR="00B35DFD">
        <w:rPr>
          <w:rFonts w:ascii="Times New Roman" w:hAnsi="Times New Roman" w:cs="Times New Roman"/>
          <w:bCs/>
          <w:sz w:val="24"/>
          <w:szCs w:val="24"/>
        </w:rPr>
        <w:t xml:space="preserve"> lisa</w:t>
      </w:r>
      <w:r w:rsidR="006F19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2482" w:rsidRPr="000A2482">
        <w:rPr>
          <w:rFonts w:ascii="Times New Roman" w:hAnsi="Times New Roman" w:cs="Times New Roman"/>
          <w:bCs/>
          <w:sz w:val="24"/>
          <w:szCs w:val="24"/>
        </w:rPr>
        <w:t>„Vaba ametikoha täitmiseks korraldatava konkursi läbiviimise kord“</w:t>
      </w:r>
      <w:r w:rsidR="000A2482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D939B4" w14:textId="77777777" w:rsidR="005733B9" w:rsidRDefault="005733B9" w:rsidP="0038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8795F2" w14:textId="77777777" w:rsidR="005733B9" w:rsidRDefault="00BB4AEC" w:rsidP="0038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733B9">
        <w:rPr>
          <w:rFonts w:ascii="Times New Roman" w:hAnsi="Times New Roman" w:cs="Times New Roman"/>
          <w:sz w:val="24"/>
          <w:szCs w:val="24"/>
        </w:rPr>
        <w:t>. Otsus jõustub teatavakstegemisest.</w:t>
      </w:r>
    </w:p>
    <w:p w14:paraId="46901970" w14:textId="77777777" w:rsidR="004E4B25" w:rsidRPr="007A0BB3" w:rsidRDefault="004E4B25" w:rsidP="003840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CC431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42A43864" w14:textId="77777777" w:rsidTr="006C15D3">
        <w:trPr>
          <w:cantSplit/>
        </w:trPr>
        <w:tc>
          <w:tcPr>
            <w:tcW w:w="5000" w:type="pct"/>
          </w:tcPr>
          <w:p w14:paraId="4D6F51DC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703BA245" w14:textId="77777777" w:rsidTr="006C15D3">
        <w:trPr>
          <w:cantSplit/>
        </w:trPr>
        <w:tc>
          <w:tcPr>
            <w:tcW w:w="5000" w:type="pct"/>
          </w:tcPr>
          <w:p w14:paraId="31143B81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6C247E9B" w14:textId="77777777" w:rsidTr="006C15D3">
        <w:trPr>
          <w:cantSplit/>
        </w:trPr>
        <w:tc>
          <w:tcPr>
            <w:tcW w:w="5000" w:type="pct"/>
          </w:tcPr>
          <w:p w14:paraId="3ACD2C2D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vallavolikogu esimees</w:t>
            </w:r>
          </w:p>
        </w:tc>
      </w:tr>
    </w:tbl>
    <w:p w14:paraId="49113D2E" w14:textId="77777777" w:rsidR="00B545C6" w:rsidRPr="004B4A72" w:rsidRDefault="00B545C6" w:rsidP="008C4D16">
      <w:pPr>
        <w:spacing w:after="0"/>
        <w:rPr>
          <w:rFonts w:ascii="Times New Roman" w:hAnsi="Times New Roman" w:cs="Times New Roman"/>
        </w:rPr>
      </w:pPr>
    </w:p>
    <w:sectPr w:rsidR="00B545C6" w:rsidRPr="004B4A72" w:rsidSect="00FA38E7">
      <w:headerReference w:type="first" r:id="rId8"/>
      <w:footerReference w:type="first" r:id="rId9"/>
      <w:pgSz w:w="11906" w:h="16838"/>
      <w:pgMar w:top="1418" w:right="851" w:bottom="1418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E1C88" w14:textId="77777777" w:rsidR="00DB3EBC" w:rsidRDefault="00DB3EB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04E8C57" w14:textId="77777777" w:rsidR="00DB3EBC" w:rsidRDefault="00DB3EB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AE4BF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F2DD" w14:textId="77777777" w:rsidR="00DB3EBC" w:rsidRDefault="00DB3EB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FBCE912" w14:textId="77777777" w:rsidR="00DB3EBC" w:rsidRDefault="00DB3EBC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FE793" w14:textId="41048968" w:rsidR="00BF0DBB" w:rsidRDefault="00B06C60" w:rsidP="00BF0DBB">
    <w:pPr>
      <w:pStyle w:val="Pis"/>
      <w:jc w:val="center"/>
      <w:rPr>
        <w:rFonts w:cs="Times New Roman"/>
      </w:rPr>
    </w:pPr>
    <w:r w:rsidRPr="0002319B">
      <w:rPr>
        <w:rFonts w:cs="Times New Roman"/>
        <w:noProof/>
        <w:lang w:eastAsia="et-EE"/>
      </w:rPr>
      <w:drawing>
        <wp:inline distT="0" distB="0" distL="0" distR="0" wp14:anchorId="0927DC1D" wp14:editId="79F4D7B7">
          <wp:extent cx="609600" cy="7524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53B850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993412085">
    <w:abstractNumId w:val="1"/>
  </w:num>
  <w:num w:numId="2" w16cid:durableId="1120298041">
    <w:abstractNumId w:val="0"/>
  </w:num>
  <w:num w:numId="3" w16cid:durableId="506023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1712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2319B"/>
    <w:rsid w:val="00024284"/>
    <w:rsid w:val="0003038E"/>
    <w:rsid w:val="00050D3F"/>
    <w:rsid w:val="00052FEC"/>
    <w:rsid w:val="00054AB6"/>
    <w:rsid w:val="0007026B"/>
    <w:rsid w:val="000834D4"/>
    <w:rsid w:val="00090270"/>
    <w:rsid w:val="00091A3B"/>
    <w:rsid w:val="00092A44"/>
    <w:rsid w:val="000A2482"/>
    <w:rsid w:val="000B51D2"/>
    <w:rsid w:val="000C2916"/>
    <w:rsid w:val="000D39E9"/>
    <w:rsid w:val="00110409"/>
    <w:rsid w:val="00115568"/>
    <w:rsid w:val="00122423"/>
    <w:rsid w:val="00123414"/>
    <w:rsid w:val="001324C0"/>
    <w:rsid w:val="00147B93"/>
    <w:rsid w:val="00175B92"/>
    <w:rsid w:val="00177F45"/>
    <w:rsid w:val="00186B4D"/>
    <w:rsid w:val="001908B9"/>
    <w:rsid w:val="00196F1D"/>
    <w:rsid w:val="001A6029"/>
    <w:rsid w:val="001C1EA1"/>
    <w:rsid w:val="001C3296"/>
    <w:rsid w:val="001C5733"/>
    <w:rsid w:val="001D3DFC"/>
    <w:rsid w:val="001D41A4"/>
    <w:rsid w:val="001D4E32"/>
    <w:rsid w:val="001E1003"/>
    <w:rsid w:val="001E21D3"/>
    <w:rsid w:val="001E4928"/>
    <w:rsid w:val="001E655E"/>
    <w:rsid w:val="002004F9"/>
    <w:rsid w:val="00200FF7"/>
    <w:rsid w:val="00206566"/>
    <w:rsid w:val="0023220E"/>
    <w:rsid w:val="00235184"/>
    <w:rsid w:val="002368B8"/>
    <w:rsid w:val="00266926"/>
    <w:rsid w:val="0027708E"/>
    <w:rsid w:val="002777E1"/>
    <w:rsid w:val="00277ADD"/>
    <w:rsid w:val="00290939"/>
    <w:rsid w:val="0029429E"/>
    <w:rsid w:val="00295AF3"/>
    <w:rsid w:val="002B7312"/>
    <w:rsid w:val="002B742E"/>
    <w:rsid w:val="002D080C"/>
    <w:rsid w:val="0030574D"/>
    <w:rsid w:val="00315BB8"/>
    <w:rsid w:val="0032139A"/>
    <w:rsid w:val="0032691F"/>
    <w:rsid w:val="00327F11"/>
    <w:rsid w:val="0033137A"/>
    <w:rsid w:val="00332D96"/>
    <w:rsid w:val="00335DAF"/>
    <w:rsid w:val="0033768C"/>
    <w:rsid w:val="003430AC"/>
    <w:rsid w:val="00351EFD"/>
    <w:rsid w:val="00353A99"/>
    <w:rsid w:val="003559DC"/>
    <w:rsid w:val="00373486"/>
    <w:rsid w:val="00381CB9"/>
    <w:rsid w:val="00384011"/>
    <w:rsid w:val="00391B5A"/>
    <w:rsid w:val="00394BDD"/>
    <w:rsid w:val="00397552"/>
    <w:rsid w:val="003A0A65"/>
    <w:rsid w:val="003A53E0"/>
    <w:rsid w:val="003A618E"/>
    <w:rsid w:val="003B037B"/>
    <w:rsid w:val="003C6659"/>
    <w:rsid w:val="003D4788"/>
    <w:rsid w:val="003D6D9D"/>
    <w:rsid w:val="00411B1E"/>
    <w:rsid w:val="00412CF4"/>
    <w:rsid w:val="00412D4D"/>
    <w:rsid w:val="0041605F"/>
    <w:rsid w:val="004232DA"/>
    <w:rsid w:val="00425F41"/>
    <w:rsid w:val="004340E7"/>
    <w:rsid w:val="004540E1"/>
    <w:rsid w:val="004614C5"/>
    <w:rsid w:val="00483B41"/>
    <w:rsid w:val="004865BA"/>
    <w:rsid w:val="00490E53"/>
    <w:rsid w:val="00493CE2"/>
    <w:rsid w:val="004A1DEC"/>
    <w:rsid w:val="004B4A72"/>
    <w:rsid w:val="004D1520"/>
    <w:rsid w:val="004D28C5"/>
    <w:rsid w:val="004D5A22"/>
    <w:rsid w:val="004D7E2D"/>
    <w:rsid w:val="004E4B25"/>
    <w:rsid w:val="004F2BCF"/>
    <w:rsid w:val="005015DB"/>
    <w:rsid w:val="00505AA7"/>
    <w:rsid w:val="005121DA"/>
    <w:rsid w:val="00522F43"/>
    <w:rsid w:val="0052712B"/>
    <w:rsid w:val="005346C8"/>
    <w:rsid w:val="00555B26"/>
    <w:rsid w:val="005661B4"/>
    <w:rsid w:val="005733B9"/>
    <w:rsid w:val="00573617"/>
    <w:rsid w:val="00573EE0"/>
    <w:rsid w:val="00577BCA"/>
    <w:rsid w:val="00591EAA"/>
    <w:rsid w:val="00593497"/>
    <w:rsid w:val="00593BE2"/>
    <w:rsid w:val="005B5532"/>
    <w:rsid w:val="005D09DF"/>
    <w:rsid w:val="005D203A"/>
    <w:rsid w:val="005D3DBC"/>
    <w:rsid w:val="005D511D"/>
    <w:rsid w:val="005E4978"/>
    <w:rsid w:val="005E7C57"/>
    <w:rsid w:val="006178E0"/>
    <w:rsid w:val="00620441"/>
    <w:rsid w:val="00627F79"/>
    <w:rsid w:val="006313DD"/>
    <w:rsid w:val="00642314"/>
    <w:rsid w:val="00661EB5"/>
    <w:rsid w:val="00687BD2"/>
    <w:rsid w:val="006B10BA"/>
    <w:rsid w:val="006B68C8"/>
    <w:rsid w:val="006C15D3"/>
    <w:rsid w:val="006C6D72"/>
    <w:rsid w:val="006D5DC6"/>
    <w:rsid w:val="006F1982"/>
    <w:rsid w:val="006F20B4"/>
    <w:rsid w:val="006F59A8"/>
    <w:rsid w:val="006F5D34"/>
    <w:rsid w:val="007030A6"/>
    <w:rsid w:val="00704F84"/>
    <w:rsid w:val="007166E6"/>
    <w:rsid w:val="00722085"/>
    <w:rsid w:val="00727E89"/>
    <w:rsid w:val="00756880"/>
    <w:rsid w:val="00773319"/>
    <w:rsid w:val="00781F08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E66D4"/>
    <w:rsid w:val="007F303D"/>
    <w:rsid w:val="0081131C"/>
    <w:rsid w:val="00811D79"/>
    <w:rsid w:val="008140E8"/>
    <w:rsid w:val="00825CB5"/>
    <w:rsid w:val="00830DD8"/>
    <w:rsid w:val="00841FE9"/>
    <w:rsid w:val="008475E8"/>
    <w:rsid w:val="00847939"/>
    <w:rsid w:val="008603EC"/>
    <w:rsid w:val="008652F1"/>
    <w:rsid w:val="00866BBC"/>
    <w:rsid w:val="008845CE"/>
    <w:rsid w:val="00885179"/>
    <w:rsid w:val="00886698"/>
    <w:rsid w:val="00891F85"/>
    <w:rsid w:val="008A1D86"/>
    <w:rsid w:val="008A3FFD"/>
    <w:rsid w:val="008A55C8"/>
    <w:rsid w:val="008B1054"/>
    <w:rsid w:val="008C2D96"/>
    <w:rsid w:val="008C4D16"/>
    <w:rsid w:val="008D2888"/>
    <w:rsid w:val="008D797B"/>
    <w:rsid w:val="008E34AB"/>
    <w:rsid w:val="008F3729"/>
    <w:rsid w:val="00913C3B"/>
    <w:rsid w:val="009163EE"/>
    <w:rsid w:val="009163F8"/>
    <w:rsid w:val="00920AEF"/>
    <w:rsid w:val="009219E2"/>
    <w:rsid w:val="00922233"/>
    <w:rsid w:val="009464C0"/>
    <w:rsid w:val="00947490"/>
    <w:rsid w:val="00947A59"/>
    <w:rsid w:val="00950516"/>
    <w:rsid w:val="00960812"/>
    <w:rsid w:val="00982DA0"/>
    <w:rsid w:val="009A5762"/>
    <w:rsid w:val="009B16E4"/>
    <w:rsid w:val="009D1960"/>
    <w:rsid w:val="009D45FD"/>
    <w:rsid w:val="009E1877"/>
    <w:rsid w:val="00A009A8"/>
    <w:rsid w:val="00A2439C"/>
    <w:rsid w:val="00A24460"/>
    <w:rsid w:val="00A34DA3"/>
    <w:rsid w:val="00A55542"/>
    <w:rsid w:val="00A736FC"/>
    <w:rsid w:val="00AB7F49"/>
    <w:rsid w:val="00AE66F4"/>
    <w:rsid w:val="00AF0598"/>
    <w:rsid w:val="00AF5BD3"/>
    <w:rsid w:val="00B02D9F"/>
    <w:rsid w:val="00B0464A"/>
    <w:rsid w:val="00B06C60"/>
    <w:rsid w:val="00B26855"/>
    <w:rsid w:val="00B27009"/>
    <w:rsid w:val="00B32937"/>
    <w:rsid w:val="00B35DFD"/>
    <w:rsid w:val="00B36966"/>
    <w:rsid w:val="00B42DAC"/>
    <w:rsid w:val="00B4432D"/>
    <w:rsid w:val="00B4617B"/>
    <w:rsid w:val="00B52969"/>
    <w:rsid w:val="00B545C6"/>
    <w:rsid w:val="00B55D18"/>
    <w:rsid w:val="00B6225F"/>
    <w:rsid w:val="00B773C7"/>
    <w:rsid w:val="00B800E2"/>
    <w:rsid w:val="00B8323D"/>
    <w:rsid w:val="00B91466"/>
    <w:rsid w:val="00B9483A"/>
    <w:rsid w:val="00BB3CBC"/>
    <w:rsid w:val="00BB4AEC"/>
    <w:rsid w:val="00BC779F"/>
    <w:rsid w:val="00BD2888"/>
    <w:rsid w:val="00BD3F6F"/>
    <w:rsid w:val="00BD6371"/>
    <w:rsid w:val="00BF0DBB"/>
    <w:rsid w:val="00BF63B1"/>
    <w:rsid w:val="00C11559"/>
    <w:rsid w:val="00C2096F"/>
    <w:rsid w:val="00C33FEF"/>
    <w:rsid w:val="00C432F2"/>
    <w:rsid w:val="00C45060"/>
    <w:rsid w:val="00C5001F"/>
    <w:rsid w:val="00C6333E"/>
    <w:rsid w:val="00C71E0C"/>
    <w:rsid w:val="00C727A9"/>
    <w:rsid w:val="00C76B0B"/>
    <w:rsid w:val="00C81B67"/>
    <w:rsid w:val="00C91594"/>
    <w:rsid w:val="00C9781C"/>
    <w:rsid w:val="00CB294D"/>
    <w:rsid w:val="00CB4E1F"/>
    <w:rsid w:val="00CD0092"/>
    <w:rsid w:val="00CE247F"/>
    <w:rsid w:val="00CE7A79"/>
    <w:rsid w:val="00CF26AB"/>
    <w:rsid w:val="00CF26AE"/>
    <w:rsid w:val="00CF5900"/>
    <w:rsid w:val="00CF688B"/>
    <w:rsid w:val="00D05EBB"/>
    <w:rsid w:val="00D07A93"/>
    <w:rsid w:val="00D10504"/>
    <w:rsid w:val="00D10A89"/>
    <w:rsid w:val="00D11D57"/>
    <w:rsid w:val="00D236FF"/>
    <w:rsid w:val="00D26E4E"/>
    <w:rsid w:val="00D27895"/>
    <w:rsid w:val="00D33FFC"/>
    <w:rsid w:val="00D429A6"/>
    <w:rsid w:val="00D52501"/>
    <w:rsid w:val="00D708C2"/>
    <w:rsid w:val="00D847DB"/>
    <w:rsid w:val="00D879AD"/>
    <w:rsid w:val="00D92C5F"/>
    <w:rsid w:val="00D97921"/>
    <w:rsid w:val="00DA3DB8"/>
    <w:rsid w:val="00DA4F24"/>
    <w:rsid w:val="00DB2F23"/>
    <w:rsid w:val="00DB3EBC"/>
    <w:rsid w:val="00DB4BD5"/>
    <w:rsid w:val="00DB644A"/>
    <w:rsid w:val="00DC1DB4"/>
    <w:rsid w:val="00DD679F"/>
    <w:rsid w:val="00DE0A5E"/>
    <w:rsid w:val="00E00568"/>
    <w:rsid w:val="00E05E71"/>
    <w:rsid w:val="00E06B32"/>
    <w:rsid w:val="00E17B20"/>
    <w:rsid w:val="00E2026F"/>
    <w:rsid w:val="00E21FC9"/>
    <w:rsid w:val="00E225AF"/>
    <w:rsid w:val="00E22F13"/>
    <w:rsid w:val="00E26DED"/>
    <w:rsid w:val="00E35AE7"/>
    <w:rsid w:val="00E36921"/>
    <w:rsid w:val="00E42062"/>
    <w:rsid w:val="00E429DC"/>
    <w:rsid w:val="00E50196"/>
    <w:rsid w:val="00E63F7A"/>
    <w:rsid w:val="00E64986"/>
    <w:rsid w:val="00E65FDE"/>
    <w:rsid w:val="00E679AD"/>
    <w:rsid w:val="00E717C7"/>
    <w:rsid w:val="00E7780D"/>
    <w:rsid w:val="00E92F27"/>
    <w:rsid w:val="00EB357C"/>
    <w:rsid w:val="00EB5480"/>
    <w:rsid w:val="00EB69A4"/>
    <w:rsid w:val="00EC1AB3"/>
    <w:rsid w:val="00EE1D1B"/>
    <w:rsid w:val="00EE5333"/>
    <w:rsid w:val="00F0532B"/>
    <w:rsid w:val="00F14996"/>
    <w:rsid w:val="00F14E35"/>
    <w:rsid w:val="00F21078"/>
    <w:rsid w:val="00F2276F"/>
    <w:rsid w:val="00F23AA5"/>
    <w:rsid w:val="00F42B08"/>
    <w:rsid w:val="00F432AD"/>
    <w:rsid w:val="00F646E9"/>
    <w:rsid w:val="00F76815"/>
    <w:rsid w:val="00F87355"/>
    <w:rsid w:val="00FA38E7"/>
    <w:rsid w:val="00FA4F71"/>
    <w:rsid w:val="00FD08BF"/>
    <w:rsid w:val="00FD5753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D27F1"/>
  <w14:defaultImageDpi w14:val="0"/>
  <w15:docId w15:val="{F0E2CE30-8E51-47AD-B736-65D47B75B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val="et-EE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basedOn w:val="Liguvaikefont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basedOn w:val="Liguvaikefont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val="et-EE"/>
    </w:rPr>
  </w:style>
  <w:style w:type="table" w:styleId="Kontuurtabel">
    <w:name w:val="Table Grid"/>
    <w:basedOn w:val="Normaaltabel"/>
    <w:uiPriority w:val="59"/>
    <w:rsid w:val="006C6D72"/>
    <w:rPr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1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C0F0-61A9-4EFF-AEBA-CF7BB834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2022-04-18T12:18:00Z</cp:lastPrinted>
  <dcterms:created xsi:type="dcterms:W3CDTF">2022-04-22T07:58:00Z</dcterms:created>
  <dcterms:modified xsi:type="dcterms:W3CDTF">2022-04-22T07:58:00Z</dcterms:modified>
</cp:coreProperties>
</file>