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3DFD" w14:textId="77777777" w:rsidR="006105E0" w:rsidRDefault="006105E0" w:rsidP="006105E0">
      <w:pPr>
        <w:spacing w:after="0" w:line="240" w:lineRule="auto"/>
        <w:jc w:val="right"/>
      </w:pPr>
      <w:r>
        <w:t>Lisa 1</w:t>
      </w:r>
    </w:p>
    <w:p w14:paraId="2B36FB40" w14:textId="39D3E53E" w:rsidR="00415BC8" w:rsidRDefault="006105E0" w:rsidP="006105E0">
      <w:pPr>
        <w:spacing w:after="0" w:line="240" w:lineRule="auto"/>
        <w:jc w:val="right"/>
      </w:pPr>
      <w:r>
        <w:t>Kadrina Vallavolikogu</w:t>
      </w:r>
    </w:p>
    <w:p w14:paraId="06BC1A0E" w14:textId="10CACF28" w:rsidR="006105E0" w:rsidRDefault="006105E0" w:rsidP="006105E0">
      <w:pPr>
        <w:spacing w:after="0" w:line="240" w:lineRule="auto"/>
        <w:jc w:val="right"/>
      </w:pPr>
      <w:r>
        <w:t>. jaanuari 2023</w:t>
      </w:r>
    </w:p>
    <w:p w14:paraId="02B869B7" w14:textId="4A1DE943" w:rsidR="006105E0" w:rsidRDefault="006105E0" w:rsidP="006105E0">
      <w:pPr>
        <w:spacing w:after="0" w:line="240" w:lineRule="auto"/>
        <w:jc w:val="right"/>
      </w:pPr>
      <w:r>
        <w:t>määruse nr juurde</w:t>
      </w:r>
    </w:p>
    <w:p w14:paraId="6AAD2E01" w14:textId="77777777" w:rsidR="006105E0" w:rsidRDefault="006105E0" w:rsidP="00D17AB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66A756" w14:textId="6A6CCACE" w:rsidR="004539D6" w:rsidRDefault="004D0F64" w:rsidP="00D17AB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Kadrina valla </w:t>
      </w:r>
      <w:r w:rsidR="008F067A">
        <w:rPr>
          <w:rFonts w:ascii="Times New Roman" w:hAnsi="Times New Roman"/>
          <w:b/>
          <w:sz w:val="24"/>
          <w:szCs w:val="24"/>
        </w:rPr>
        <w:t>2023. aasta</w:t>
      </w:r>
      <w:r>
        <w:rPr>
          <w:rFonts w:ascii="Times New Roman" w:hAnsi="Times New Roman"/>
          <w:b/>
          <w:sz w:val="24"/>
          <w:szCs w:val="24"/>
        </w:rPr>
        <w:t xml:space="preserve"> eelarve</w:t>
      </w:r>
    </w:p>
    <w:p w14:paraId="132E4DDC" w14:textId="77777777" w:rsidR="004539D6" w:rsidRDefault="004539D6" w:rsidP="004539D6"/>
    <w:tbl>
      <w:tblPr>
        <w:tblW w:w="8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500"/>
        <w:gridCol w:w="2280"/>
      </w:tblGrid>
      <w:tr w:rsidR="008F067A" w:rsidRPr="008F067A" w14:paraId="6A5427A3" w14:textId="77777777" w:rsidTr="008F067A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AC90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00A1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Kirje nimetus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051E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Eelnõu 2023</w:t>
            </w:r>
          </w:p>
        </w:tc>
      </w:tr>
      <w:tr w:rsidR="008F067A" w:rsidRPr="008F067A" w14:paraId="605DDEAA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8CF4" w14:textId="77777777" w:rsidR="008F067A" w:rsidRPr="008F067A" w:rsidRDefault="008F067A" w:rsidP="008F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094655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PÕHITEGEVUSE TULUD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DBEE9E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8 994 400</w:t>
            </w:r>
          </w:p>
        </w:tc>
      </w:tr>
      <w:tr w:rsidR="008F067A" w:rsidRPr="008F067A" w14:paraId="0BBC59F4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139A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A761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Maksutulud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030F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5 332 000</w:t>
            </w:r>
          </w:p>
        </w:tc>
      </w:tr>
      <w:tr w:rsidR="008F067A" w:rsidRPr="008F067A" w14:paraId="7345928C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90B9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300000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F40D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Füüsilise isiku tulumaks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97AC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5 150 000</w:t>
            </w:r>
          </w:p>
        </w:tc>
      </w:tr>
      <w:tr w:rsidR="008F067A" w:rsidRPr="008F067A" w14:paraId="04E3E8F2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08CF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303000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C218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Maamaks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E4D7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180 000</w:t>
            </w:r>
          </w:p>
        </w:tc>
      </w:tr>
      <w:tr w:rsidR="008F067A" w:rsidRPr="008F067A" w14:paraId="40490E07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416A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304400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4D81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Reklaamimaks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5170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2 000</w:t>
            </w:r>
          </w:p>
        </w:tc>
      </w:tr>
      <w:tr w:rsidR="008F067A" w:rsidRPr="008F067A" w14:paraId="59087988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024D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230E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Tulud kaupade ja teenuste müügist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BD2F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468 400</w:t>
            </w:r>
          </w:p>
        </w:tc>
      </w:tr>
      <w:tr w:rsidR="008F067A" w:rsidRPr="008F067A" w14:paraId="58C47C5E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3EDB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352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3957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Saadud toetused tegevuskuludeks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9A05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3 107 000</w:t>
            </w:r>
          </w:p>
        </w:tc>
      </w:tr>
      <w:tr w:rsidR="008F067A" w:rsidRPr="008F067A" w14:paraId="6DCF4B94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1817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352001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DA16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Tasandusfond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4C84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580 000</w:t>
            </w:r>
          </w:p>
        </w:tc>
      </w:tr>
      <w:tr w:rsidR="008F067A" w:rsidRPr="008F067A" w14:paraId="046FF46C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4EB2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352000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EC16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Toetusfond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F7A3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2 527 000</w:t>
            </w:r>
          </w:p>
        </w:tc>
      </w:tr>
      <w:tr w:rsidR="008F067A" w:rsidRPr="008F067A" w14:paraId="3300811F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7C4B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350,352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37C3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Muud saadud toetused tegevuskuludeks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30F8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75 000</w:t>
            </w:r>
          </w:p>
        </w:tc>
      </w:tr>
      <w:tr w:rsidR="008F067A" w:rsidRPr="008F067A" w14:paraId="61987EF7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2D0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B328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Muud tegevustulud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C4D9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12 000</w:t>
            </w:r>
          </w:p>
        </w:tc>
      </w:tr>
      <w:tr w:rsidR="008F067A" w:rsidRPr="008F067A" w14:paraId="2D29FF13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A42C" w14:textId="77777777" w:rsidR="008F067A" w:rsidRPr="008F067A" w:rsidRDefault="008F067A" w:rsidP="008F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E5E8AE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PÕHITEGEVUSE KULUD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C13A3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-8 791 500</w:t>
            </w:r>
          </w:p>
        </w:tc>
      </w:tr>
      <w:tr w:rsidR="008F067A" w:rsidRPr="008F067A" w14:paraId="74531C0C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51D9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BDEB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Antud toetused tegevuskuludeks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DEDA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-686 600</w:t>
            </w:r>
          </w:p>
        </w:tc>
      </w:tr>
      <w:tr w:rsidR="008F067A" w:rsidRPr="008F067A" w14:paraId="7B0FA206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3CF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41F5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Sotsiaalabi- ja muud toetused füüsilistele isikutele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31F6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-203 200</w:t>
            </w:r>
          </w:p>
        </w:tc>
      </w:tr>
      <w:tr w:rsidR="008F067A" w:rsidRPr="008F067A" w14:paraId="3D5F65D4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375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1BFA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Sihtotstarbelised toetused tegevuskuludeks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E955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-483 400</w:t>
            </w:r>
          </w:p>
        </w:tc>
      </w:tr>
      <w:tr w:rsidR="008F067A" w:rsidRPr="008F067A" w14:paraId="2F80357F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4AEA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5,6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9EC5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A209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-8 104 900</w:t>
            </w:r>
          </w:p>
        </w:tc>
      </w:tr>
      <w:tr w:rsidR="008F067A" w:rsidRPr="008F067A" w14:paraId="39E35ADA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1749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36AB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Tööjõukulud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E38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-5 283 100</w:t>
            </w:r>
          </w:p>
        </w:tc>
      </w:tr>
      <w:tr w:rsidR="008F067A" w:rsidRPr="008F067A" w14:paraId="2D15D1E9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353C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290C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Majandamiskulud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7A90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-2 781 500</w:t>
            </w:r>
          </w:p>
        </w:tc>
      </w:tr>
      <w:tr w:rsidR="008F067A" w:rsidRPr="008F067A" w14:paraId="12AD41FF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AB31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3E96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Muud kulud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B46A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-40 300</w:t>
            </w:r>
          </w:p>
        </w:tc>
      </w:tr>
      <w:tr w:rsidR="008F067A" w:rsidRPr="008F067A" w14:paraId="2F39C17E" w14:textId="77777777" w:rsidTr="008F067A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8504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D00B8D5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PÕHITEGEVUSE TULEM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BF76B5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202 900</w:t>
            </w:r>
          </w:p>
        </w:tc>
      </w:tr>
      <w:tr w:rsidR="008F067A" w:rsidRPr="008F067A" w14:paraId="4FF34BF0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BA0A" w14:textId="77777777" w:rsidR="008F067A" w:rsidRPr="008F067A" w:rsidRDefault="008F067A" w:rsidP="008F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III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AE0578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INVESTEERIMISTEGEVUS KOKKU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4C5C0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-741 270</w:t>
            </w:r>
          </w:p>
        </w:tc>
      </w:tr>
      <w:tr w:rsidR="008F067A" w:rsidRPr="008F067A" w14:paraId="381ECCA9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1353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2887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Põhivara müük (+)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808F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200 000</w:t>
            </w:r>
          </w:p>
        </w:tc>
      </w:tr>
      <w:tr w:rsidR="008F067A" w:rsidRPr="008F067A" w14:paraId="50EE5F99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39A7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6F5F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Põhivara soetus (-)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4FB9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-808 000</w:t>
            </w:r>
          </w:p>
        </w:tc>
      </w:tr>
      <w:tr w:rsidR="008F067A" w:rsidRPr="008F067A" w14:paraId="4CC93352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3FEE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3502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7503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Põhivara soetuseks saadav sihtfinantseerimine (+)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EFA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20 000</w:t>
            </w:r>
          </w:p>
        </w:tc>
      </w:tr>
      <w:tr w:rsidR="008F067A" w:rsidRPr="008F067A" w14:paraId="20E90B08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BD35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4502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9417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Põhivara soetuseks antav sihtfinantseerimine (-)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F72A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-92 600</w:t>
            </w:r>
          </w:p>
        </w:tc>
      </w:tr>
      <w:tr w:rsidR="008F067A" w:rsidRPr="008F067A" w14:paraId="6E3F608A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06A7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F8DB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Tagasilaekuvad laenud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A846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18 330</w:t>
            </w:r>
          </w:p>
        </w:tc>
      </w:tr>
      <w:tr w:rsidR="008F067A" w:rsidRPr="008F067A" w14:paraId="037A9059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898B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5343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Finantstulud (+)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3343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0</w:t>
            </w:r>
          </w:p>
        </w:tc>
      </w:tr>
      <w:tr w:rsidR="008F067A" w:rsidRPr="008F067A" w14:paraId="6012E88D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5551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B3A1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Finantskulud (-)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11F6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-79 000</w:t>
            </w:r>
          </w:p>
        </w:tc>
      </w:tr>
      <w:tr w:rsidR="008F067A" w:rsidRPr="008F067A" w14:paraId="4322BC85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4F6D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FA3D924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EELARVE TULEM ( ÜLEJÄÄK(+)/PUUDUJÄÄK(-)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BCE4465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-538 370</w:t>
            </w:r>
          </w:p>
        </w:tc>
      </w:tr>
      <w:tr w:rsidR="008F067A" w:rsidRPr="008F067A" w14:paraId="1E33C0C5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0E63" w14:textId="77777777" w:rsidR="008F067A" w:rsidRPr="008F067A" w:rsidRDefault="008F067A" w:rsidP="008F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IV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DFBE29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FINANTSEERIMISTEGEVUS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F0EB3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84 300</w:t>
            </w:r>
          </w:p>
        </w:tc>
      </w:tr>
      <w:tr w:rsidR="008F067A" w:rsidRPr="008F067A" w14:paraId="7D26299B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13F1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DE3D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Kohustuste võtmine (+)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B443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800 000</w:t>
            </w:r>
          </w:p>
        </w:tc>
      </w:tr>
      <w:tr w:rsidR="008F067A" w:rsidRPr="008F067A" w14:paraId="6C95537B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1326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6BC0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Kohustuste tasumine (-)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8184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color w:val="000000"/>
                <w:lang w:eastAsia="et-EE"/>
              </w:rPr>
              <w:t>-715 700</w:t>
            </w:r>
          </w:p>
        </w:tc>
      </w:tr>
      <w:tr w:rsidR="008F067A" w:rsidRPr="008F067A" w14:paraId="3C1E3C26" w14:textId="77777777" w:rsidTr="008F067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8E2B" w14:textId="77777777" w:rsidR="008F067A" w:rsidRPr="008F067A" w:rsidRDefault="008F067A" w:rsidP="008F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V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4AE476" w14:textId="77777777" w:rsidR="008F067A" w:rsidRPr="008F067A" w:rsidRDefault="008F067A" w:rsidP="008F06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LIKVIIDSETE VARADE MUUTUS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B385D" w14:textId="77777777" w:rsidR="008F067A" w:rsidRPr="008F067A" w:rsidRDefault="008F067A" w:rsidP="008F0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8F067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-454 070</w:t>
            </w:r>
          </w:p>
        </w:tc>
      </w:tr>
    </w:tbl>
    <w:p w14:paraId="536FCB94" w14:textId="77777777" w:rsidR="004539D6" w:rsidRDefault="004539D6" w:rsidP="004539D6"/>
    <w:sectPr w:rsidR="004539D6" w:rsidSect="006105E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2D"/>
    <w:rsid w:val="00093350"/>
    <w:rsid w:val="001F3A4E"/>
    <w:rsid w:val="003A6FA4"/>
    <w:rsid w:val="00415BC8"/>
    <w:rsid w:val="004539D6"/>
    <w:rsid w:val="004D0F64"/>
    <w:rsid w:val="00551B2D"/>
    <w:rsid w:val="005D51DE"/>
    <w:rsid w:val="006105E0"/>
    <w:rsid w:val="006E6137"/>
    <w:rsid w:val="008765E1"/>
    <w:rsid w:val="008F067A"/>
    <w:rsid w:val="009251FB"/>
    <w:rsid w:val="00964657"/>
    <w:rsid w:val="009A52C5"/>
    <w:rsid w:val="00C03375"/>
    <w:rsid w:val="00C30000"/>
    <w:rsid w:val="00C35219"/>
    <w:rsid w:val="00CD113F"/>
    <w:rsid w:val="00D028E0"/>
    <w:rsid w:val="00D17AB1"/>
    <w:rsid w:val="00E17498"/>
    <w:rsid w:val="00E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6464C6"/>
  <w15:chartTrackingRefBased/>
  <w15:docId w15:val="{CE7F4271-FA77-4669-94C4-A971EB78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539D6"/>
    <w:pPr>
      <w:spacing w:after="160" w:line="259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Krista Kirsimäe</cp:lastModifiedBy>
  <cp:revision>2</cp:revision>
  <cp:lastPrinted>2022-01-27T08:20:00Z</cp:lastPrinted>
  <dcterms:created xsi:type="dcterms:W3CDTF">2022-12-14T07:55:00Z</dcterms:created>
  <dcterms:modified xsi:type="dcterms:W3CDTF">2022-12-14T07:55:00Z</dcterms:modified>
</cp:coreProperties>
</file>