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9DED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4FC11C3C" w14:textId="77777777" w:rsidTr="004E4B25">
        <w:trPr>
          <w:cantSplit/>
        </w:trPr>
        <w:tc>
          <w:tcPr>
            <w:tcW w:w="5000" w:type="pct"/>
            <w:gridSpan w:val="3"/>
          </w:tcPr>
          <w:p w14:paraId="763E5148" w14:textId="77777777" w:rsidR="004E4B25" w:rsidRPr="00D757C9" w:rsidRDefault="00D945D4" w:rsidP="004D7E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 Ä </w:t>
            </w:r>
            <w:proofErr w:type="spellStart"/>
            <w:r w:rsidRPr="00D7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Ä</w:t>
            </w:r>
            <w:proofErr w:type="spellEnd"/>
            <w:r w:rsidRPr="00D7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 U S</w:t>
            </w:r>
          </w:p>
        </w:tc>
      </w:tr>
      <w:tr w:rsidR="00C6333E" w:rsidRPr="00C6333E" w14:paraId="447D138F" w14:textId="77777777" w:rsidTr="00F14996">
        <w:trPr>
          <w:cantSplit/>
        </w:trPr>
        <w:tc>
          <w:tcPr>
            <w:tcW w:w="5000" w:type="pct"/>
            <w:gridSpan w:val="3"/>
          </w:tcPr>
          <w:p w14:paraId="3E6504FC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A72006A" w14:textId="77777777" w:rsidTr="00F14996">
        <w:trPr>
          <w:cantSplit/>
        </w:trPr>
        <w:tc>
          <w:tcPr>
            <w:tcW w:w="2850" w:type="pct"/>
            <w:gridSpan w:val="2"/>
          </w:tcPr>
          <w:p w14:paraId="0D6430E4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7B4496F" w14:textId="0BD29DE3" w:rsidR="00C6333E" w:rsidRPr="00C6333E" w:rsidRDefault="006150A9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EA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5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45C955F2" w14:textId="77777777" w:rsidTr="004E4B25">
        <w:trPr>
          <w:cantSplit/>
        </w:trPr>
        <w:tc>
          <w:tcPr>
            <w:tcW w:w="5000" w:type="pct"/>
            <w:gridSpan w:val="3"/>
          </w:tcPr>
          <w:p w14:paraId="4286BB39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DD6BE4D" w14:textId="77777777" w:rsidTr="00F14996">
        <w:trPr>
          <w:cantSplit/>
        </w:trPr>
        <w:tc>
          <w:tcPr>
            <w:tcW w:w="5000" w:type="pct"/>
            <w:gridSpan w:val="3"/>
          </w:tcPr>
          <w:p w14:paraId="57F2EF64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7C9" w:rsidRPr="006C15D3" w14:paraId="3836D9D7" w14:textId="77777777" w:rsidTr="00F14996">
        <w:trPr>
          <w:cantSplit/>
        </w:trPr>
        <w:tc>
          <w:tcPr>
            <w:tcW w:w="2562" w:type="pct"/>
          </w:tcPr>
          <w:p w14:paraId="22472FAC" w14:textId="77777777" w:rsidR="00D757C9" w:rsidRPr="00E1347C" w:rsidRDefault="00D757C9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pct"/>
            <w:gridSpan w:val="2"/>
          </w:tcPr>
          <w:p w14:paraId="1FFC96EE" w14:textId="77777777" w:rsidR="00D757C9" w:rsidRPr="006C15D3" w:rsidRDefault="00D757C9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D757C9" w14:paraId="4831D96E" w14:textId="77777777" w:rsidTr="00F14996">
        <w:trPr>
          <w:cantSplit/>
        </w:trPr>
        <w:tc>
          <w:tcPr>
            <w:tcW w:w="2562" w:type="pct"/>
          </w:tcPr>
          <w:p w14:paraId="34097A9F" w14:textId="4B8DB17F" w:rsidR="00C6333E" w:rsidRPr="00D757C9" w:rsidRDefault="00D945D4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7C9">
              <w:rPr>
                <w:rFonts w:ascii="Times New Roman" w:hAnsi="Times New Roman" w:cs="Times New Roman"/>
                <w:bCs/>
                <w:sz w:val="24"/>
                <w:szCs w:val="24"/>
              </w:rPr>
              <w:t>Kadrina valla 202</w:t>
            </w:r>
            <w:r w:rsidR="000E5301" w:rsidRPr="00D757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757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aasta </w:t>
            </w:r>
            <w:r w:rsidR="00261EAB" w:rsidRPr="00D757C9">
              <w:rPr>
                <w:rFonts w:ascii="Times New Roman" w:hAnsi="Times New Roman" w:cs="Times New Roman"/>
                <w:bCs/>
                <w:sz w:val="24"/>
                <w:szCs w:val="24"/>
              </w:rPr>
              <w:t>lisa</w:t>
            </w:r>
            <w:r w:rsidRPr="00D757C9">
              <w:rPr>
                <w:rFonts w:ascii="Times New Roman" w:hAnsi="Times New Roman" w:cs="Times New Roman"/>
                <w:bCs/>
                <w:sz w:val="24"/>
                <w:szCs w:val="24"/>
              </w:rPr>
              <w:t>eelarve vastuvõtmine</w:t>
            </w:r>
          </w:p>
        </w:tc>
        <w:tc>
          <w:tcPr>
            <w:tcW w:w="2438" w:type="pct"/>
            <w:gridSpan w:val="2"/>
          </w:tcPr>
          <w:p w14:paraId="6AB1F5DC" w14:textId="77777777" w:rsidR="00C6333E" w:rsidRPr="00D757C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33E" w:rsidRPr="00C6333E" w14:paraId="3284CF40" w14:textId="77777777" w:rsidTr="00F14996">
        <w:trPr>
          <w:cantSplit/>
        </w:trPr>
        <w:tc>
          <w:tcPr>
            <w:tcW w:w="5000" w:type="pct"/>
            <w:gridSpan w:val="3"/>
          </w:tcPr>
          <w:p w14:paraId="3B6F2901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C98B4BC" w14:textId="77777777" w:rsidTr="00F14996">
        <w:trPr>
          <w:cantSplit/>
        </w:trPr>
        <w:tc>
          <w:tcPr>
            <w:tcW w:w="5000" w:type="pct"/>
            <w:gridSpan w:val="3"/>
          </w:tcPr>
          <w:p w14:paraId="2C0F937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A8A35" w14:textId="2B4FDB7B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kohaliku omavalitsuse korralduse seaduse § 22 lõike 1 punkti 1 ja kohaliku omavalitsuse üksuse finantsjuhtimise seaduse § 2</w:t>
      </w:r>
      <w:r w:rsidR="007049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lõike </w:t>
      </w:r>
      <w:r w:rsidR="007049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alusel ning lähtudes Kadrina Vallavolikogu 2019. aasta 30. jaanuari määruse nr 21 Kadrina valla finantsjuhtimise kord §-st 1</w:t>
      </w:r>
      <w:r w:rsidR="000D747D">
        <w:rPr>
          <w:rFonts w:ascii="Times New Roman" w:hAnsi="Times New Roman" w:cs="Times New Roman"/>
          <w:sz w:val="24"/>
          <w:szCs w:val="24"/>
        </w:rPr>
        <w:t>7</w:t>
      </w:r>
      <w:r w:rsidRPr="004556BD">
        <w:rPr>
          <w:rFonts w:ascii="Times New Roman" w:hAnsi="Times New Roman" w:cs="Times New Roman"/>
          <w:sz w:val="24"/>
          <w:szCs w:val="24"/>
        </w:rPr>
        <w:t>.</w:t>
      </w:r>
    </w:p>
    <w:p w14:paraId="6174DB1C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6A26D" w14:textId="50F8682D" w:rsidR="005D0CF1" w:rsidRPr="00BF4BB1" w:rsidRDefault="005D0CF1" w:rsidP="005D0C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261EAB">
        <w:rPr>
          <w:rFonts w:ascii="Times New Roman" w:hAnsi="Times New Roman" w:cs="Times New Roman"/>
          <w:b/>
          <w:bCs/>
          <w:sz w:val="24"/>
          <w:szCs w:val="24"/>
        </w:rPr>
        <w:t>Lisae</w:t>
      </w:r>
      <w:r w:rsidRPr="00BF4BB1">
        <w:rPr>
          <w:rFonts w:ascii="Times New Roman" w:hAnsi="Times New Roman" w:cs="Times New Roman"/>
          <w:b/>
          <w:bCs/>
          <w:sz w:val="24"/>
          <w:szCs w:val="24"/>
        </w:rPr>
        <w:t>elarve vastuvõtmine</w:t>
      </w:r>
    </w:p>
    <w:p w14:paraId="289226F6" w14:textId="156A56FA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Võtta vastu Kadrina valla 2023. aasta </w:t>
      </w:r>
      <w:r w:rsidR="00261EAB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>eelarve vastavalt lisale 1.</w:t>
      </w:r>
    </w:p>
    <w:p w14:paraId="09ED6C69" w14:textId="371288B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Võtta vastu Kadrina valla põhitegevuse kulude </w:t>
      </w:r>
      <w:r w:rsidR="00261EAB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>eelarve vastavalt lisale 2.</w:t>
      </w:r>
    </w:p>
    <w:p w14:paraId="7305AA91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84D2" w14:textId="6D2DA424" w:rsidR="005D0CF1" w:rsidRDefault="005D0CF1" w:rsidP="005D0C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5B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4BB1">
        <w:rPr>
          <w:rFonts w:ascii="Times New Roman" w:hAnsi="Times New Roman" w:cs="Times New Roman"/>
          <w:b/>
          <w:bCs/>
          <w:sz w:val="24"/>
          <w:szCs w:val="24"/>
        </w:rPr>
        <w:t xml:space="preserve">. Määruse </w:t>
      </w:r>
      <w:r w:rsidR="00055B55">
        <w:rPr>
          <w:rFonts w:ascii="Times New Roman" w:hAnsi="Times New Roman" w:cs="Times New Roman"/>
          <w:b/>
          <w:bCs/>
          <w:sz w:val="24"/>
          <w:szCs w:val="24"/>
        </w:rPr>
        <w:t>jõustumine</w:t>
      </w:r>
    </w:p>
    <w:p w14:paraId="0E076ED1" w14:textId="339A80E3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jõustub kolmandal päeval pärast Riigi Teatajas avaldamist.</w:t>
      </w:r>
    </w:p>
    <w:p w14:paraId="4E331361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458C2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0C8734DF" w14:textId="77777777" w:rsidTr="006C15D3">
        <w:trPr>
          <w:cantSplit/>
        </w:trPr>
        <w:tc>
          <w:tcPr>
            <w:tcW w:w="5000" w:type="pct"/>
          </w:tcPr>
          <w:p w14:paraId="5ADDDD7F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458476BB" w14:textId="77777777" w:rsidTr="006C15D3">
        <w:trPr>
          <w:cantSplit/>
        </w:trPr>
        <w:tc>
          <w:tcPr>
            <w:tcW w:w="5000" w:type="pct"/>
          </w:tcPr>
          <w:p w14:paraId="3A03F96C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4280781" w14:textId="77777777" w:rsidTr="006C15D3">
        <w:trPr>
          <w:cantSplit/>
        </w:trPr>
        <w:tc>
          <w:tcPr>
            <w:tcW w:w="5000" w:type="pct"/>
          </w:tcPr>
          <w:p w14:paraId="05CBBD41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3EB4D61A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CCED" w14:textId="77777777" w:rsidR="001E2232" w:rsidRDefault="001E223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707757" w14:textId="77777777" w:rsidR="001E2232" w:rsidRDefault="001E223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1242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6F33" w14:textId="77777777" w:rsidR="001E2232" w:rsidRDefault="001E223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AD0CBE" w14:textId="77777777" w:rsidR="001E2232" w:rsidRDefault="001E223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6558" w14:textId="77777777" w:rsidR="00BF0DBB" w:rsidRDefault="006150A9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pict w14:anchorId="11C00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7.85pt;height:59.55pt;visibility:visible">
          <v:imagedata r:id="rId1" o:title=""/>
        </v:shape>
      </w:pict>
    </w:r>
  </w:p>
  <w:p w14:paraId="60A5AFF1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460A2B"/>
    <w:multiLevelType w:val="hybridMultilevel"/>
    <w:tmpl w:val="FFFFFFFF"/>
    <w:lvl w:ilvl="0" w:tplc="C69AB38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1EC34951"/>
    <w:multiLevelType w:val="hybridMultilevel"/>
    <w:tmpl w:val="FFFFFFFF"/>
    <w:lvl w:ilvl="0" w:tplc="572EE9D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E540DA4"/>
    <w:multiLevelType w:val="hybridMultilevel"/>
    <w:tmpl w:val="FFFFFFFF"/>
    <w:lvl w:ilvl="0" w:tplc="DF2AED46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5AFA6F5D"/>
    <w:multiLevelType w:val="hybridMultilevel"/>
    <w:tmpl w:val="FFFFFFFF"/>
    <w:lvl w:ilvl="0" w:tplc="A110751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284703527">
    <w:abstractNumId w:val="1"/>
  </w:num>
  <w:num w:numId="2" w16cid:durableId="415521899">
    <w:abstractNumId w:val="0"/>
  </w:num>
  <w:num w:numId="3" w16cid:durableId="857356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937096">
    <w:abstractNumId w:val="4"/>
  </w:num>
  <w:num w:numId="5" w16cid:durableId="103967582">
    <w:abstractNumId w:val="5"/>
  </w:num>
  <w:num w:numId="6" w16cid:durableId="1032657272">
    <w:abstractNumId w:val="3"/>
  </w:num>
  <w:num w:numId="7" w16cid:durableId="1027751405">
    <w:abstractNumId w:val="2"/>
  </w:num>
  <w:num w:numId="8" w16cid:durableId="2008172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55B55"/>
    <w:rsid w:val="0007026B"/>
    <w:rsid w:val="00090270"/>
    <w:rsid w:val="00091A3B"/>
    <w:rsid w:val="00092A44"/>
    <w:rsid w:val="000A26C1"/>
    <w:rsid w:val="000B51D2"/>
    <w:rsid w:val="000C2916"/>
    <w:rsid w:val="000D747D"/>
    <w:rsid w:val="000E5301"/>
    <w:rsid w:val="000F69B8"/>
    <w:rsid w:val="00110409"/>
    <w:rsid w:val="00115568"/>
    <w:rsid w:val="00122423"/>
    <w:rsid w:val="00123414"/>
    <w:rsid w:val="001324C0"/>
    <w:rsid w:val="00147B93"/>
    <w:rsid w:val="00175B92"/>
    <w:rsid w:val="00177F45"/>
    <w:rsid w:val="001908B9"/>
    <w:rsid w:val="00196F1D"/>
    <w:rsid w:val="001A6029"/>
    <w:rsid w:val="001B3EB7"/>
    <w:rsid w:val="001C1EA1"/>
    <w:rsid w:val="001C3296"/>
    <w:rsid w:val="001C5733"/>
    <w:rsid w:val="001D3DFC"/>
    <w:rsid w:val="001D41A4"/>
    <w:rsid w:val="001D4E32"/>
    <w:rsid w:val="001E1003"/>
    <w:rsid w:val="001E21D3"/>
    <w:rsid w:val="001E2232"/>
    <w:rsid w:val="001E4928"/>
    <w:rsid w:val="002004F9"/>
    <w:rsid w:val="00200FF7"/>
    <w:rsid w:val="00206566"/>
    <w:rsid w:val="0023220E"/>
    <w:rsid w:val="002368B8"/>
    <w:rsid w:val="00261EAB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4D32"/>
    <w:rsid w:val="00335DAF"/>
    <w:rsid w:val="0033768C"/>
    <w:rsid w:val="003430AC"/>
    <w:rsid w:val="00351EFD"/>
    <w:rsid w:val="003559DC"/>
    <w:rsid w:val="00381CB9"/>
    <w:rsid w:val="00384011"/>
    <w:rsid w:val="00391B5A"/>
    <w:rsid w:val="003A0A65"/>
    <w:rsid w:val="003A53E0"/>
    <w:rsid w:val="003A618E"/>
    <w:rsid w:val="003B037B"/>
    <w:rsid w:val="003C6659"/>
    <w:rsid w:val="00402085"/>
    <w:rsid w:val="00411B1E"/>
    <w:rsid w:val="00412CF4"/>
    <w:rsid w:val="00412D4D"/>
    <w:rsid w:val="0041605F"/>
    <w:rsid w:val="00425F41"/>
    <w:rsid w:val="004540E1"/>
    <w:rsid w:val="004556BD"/>
    <w:rsid w:val="004614C5"/>
    <w:rsid w:val="004865BA"/>
    <w:rsid w:val="00490E53"/>
    <w:rsid w:val="004A1DEC"/>
    <w:rsid w:val="004B4A72"/>
    <w:rsid w:val="004D28C5"/>
    <w:rsid w:val="004D5A22"/>
    <w:rsid w:val="004D7E2D"/>
    <w:rsid w:val="004E4B25"/>
    <w:rsid w:val="004F2BCF"/>
    <w:rsid w:val="005015DB"/>
    <w:rsid w:val="00505AA7"/>
    <w:rsid w:val="005121DA"/>
    <w:rsid w:val="0052712B"/>
    <w:rsid w:val="005346C8"/>
    <w:rsid w:val="00555B26"/>
    <w:rsid w:val="00573617"/>
    <w:rsid w:val="00573EE0"/>
    <w:rsid w:val="00593BE2"/>
    <w:rsid w:val="005D09DF"/>
    <w:rsid w:val="005D0CF1"/>
    <w:rsid w:val="005D203A"/>
    <w:rsid w:val="005D3DBC"/>
    <w:rsid w:val="005D511D"/>
    <w:rsid w:val="005E4978"/>
    <w:rsid w:val="005E7C57"/>
    <w:rsid w:val="006150A9"/>
    <w:rsid w:val="006178E0"/>
    <w:rsid w:val="00627F79"/>
    <w:rsid w:val="006313DD"/>
    <w:rsid w:val="00687BD2"/>
    <w:rsid w:val="006C15D3"/>
    <w:rsid w:val="006C6D72"/>
    <w:rsid w:val="006D0153"/>
    <w:rsid w:val="006D5DC6"/>
    <w:rsid w:val="007030A6"/>
    <w:rsid w:val="007049FE"/>
    <w:rsid w:val="00704F84"/>
    <w:rsid w:val="007166E6"/>
    <w:rsid w:val="00722085"/>
    <w:rsid w:val="00727E89"/>
    <w:rsid w:val="00756880"/>
    <w:rsid w:val="00767F75"/>
    <w:rsid w:val="00773319"/>
    <w:rsid w:val="00774465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276DA"/>
    <w:rsid w:val="00830DD8"/>
    <w:rsid w:val="00841FE9"/>
    <w:rsid w:val="008475E8"/>
    <w:rsid w:val="00847939"/>
    <w:rsid w:val="008603EC"/>
    <w:rsid w:val="008652F1"/>
    <w:rsid w:val="0088071C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E7B19"/>
    <w:rsid w:val="008F3729"/>
    <w:rsid w:val="00913C3B"/>
    <w:rsid w:val="00920AEF"/>
    <w:rsid w:val="009219E2"/>
    <w:rsid w:val="00922233"/>
    <w:rsid w:val="009464C0"/>
    <w:rsid w:val="00947A59"/>
    <w:rsid w:val="00950516"/>
    <w:rsid w:val="009A5762"/>
    <w:rsid w:val="009B16E4"/>
    <w:rsid w:val="009D45FD"/>
    <w:rsid w:val="00A009A8"/>
    <w:rsid w:val="00A24460"/>
    <w:rsid w:val="00A34DA3"/>
    <w:rsid w:val="00A736FC"/>
    <w:rsid w:val="00AB7F49"/>
    <w:rsid w:val="00AE2255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8323D"/>
    <w:rsid w:val="00B9483A"/>
    <w:rsid w:val="00BB3CBC"/>
    <w:rsid w:val="00BC779F"/>
    <w:rsid w:val="00BD2888"/>
    <w:rsid w:val="00BD3F6F"/>
    <w:rsid w:val="00BF0DBB"/>
    <w:rsid w:val="00BF4BB1"/>
    <w:rsid w:val="00BF63B1"/>
    <w:rsid w:val="00C11559"/>
    <w:rsid w:val="00C2096F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757C9"/>
    <w:rsid w:val="00D82C8C"/>
    <w:rsid w:val="00D847DB"/>
    <w:rsid w:val="00D92C5F"/>
    <w:rsid w:val="00D945D4"/>
    <w:rsid w:val="00D97921"/>
    <w:rsid w:val="00DA3DB8"/>
    <w:rsid w:val="00DA4F24"/>
    <w:rsid w:val="00DB2F23"/>
    <w:rsid w:val="00DB4BD5"/>
    <w:rsid w:val="00DC1DB4"/>
    <w:rsid w:val="00DC7990"/>
    <w:rsid w:val="00DD679F"/>
    <w:rsid w:val="00DE6989"/>
    <w:rsid w:val="00E00568"/>
    <w:rsid w:val="00E06B32"/>
    <w:rsid w:val="00E1347C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276C1"/>
    <w:rsid w:val="00F42B08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7A3FE7D4"/>
  <w14:defaultImageDpi w14:val="0"/>
  <w15:docId w15:val="{6393935C-A1FA-40BF-8B60-A60CD1B9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10</cp:revision>
  <cp:lastPrinted>2019-03-07T08:41:00Z</cp:lastPrinted>
  <dcterms:created xsi:type="dcterms:W3CDTF">2023-05-04T08:17:00Z</dcterms:created>
  <dcterms:modified xsi:type="dcterms:W3CDTF">2023-05-18T11:32:00Z</dcterms:modified>
</cp:coreProperties>
</file>