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3A0" w14:textId="77777777" w:rsidR="00AE672E" w:rsidRDefault="00E8017B" w:rsidP="00E07347">
      <w:pPr>
        <w:spacing w:after="0" w:line="240" w:lineRule="auto"/>
        <w:ind w:left="4194" w:firstLine="0"/>
        <w:jc w:val="left"/>
      </w:pPr>
      <w:r>
        <w:rPr>
          <w:noProof/>
        </w:rPr>
        <w:drawing>
          <wp:inline distT="0" distB="0" distL="0" distR="0" wp14:anchorId="698E4754" wp14:editId="125357D5">
            <wp:extent cx="609600" cy="7556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7778E" w14:textId="77777777" w:rsidR="00AE672E" w:rsidRDefault="00E8017B" w:rsidP="00E07347">
      <w:pPr>
        <w:spacing w:after="0" w:line="240" w:lineRule="auto"/>
        <w:ind w:left="222" w:firstLine="0"/>
        <w:jc w:val="center"/>
      </w:pPr>
      <w:r>
        <w:rPr>
          <w:b/>
          <w:sz w:val="36"/>
        </w:rPr>
        <w:t>KADRINA VALLAVOLIKOGU</w:t>
      </w:r>
    </w:p>
    <w:p w14:paraId="583A49C1" w14:textId="77777777" w:rsidR="00E07347" w:rsidRDefault="00E07347" w:rsidP="00E07347">
      <w:pPr>
        <w:spacing w:after="0" w:line="240" w:lineRule="auto"/>
        <w:ind w:left="-5"/>
        <w:jc w:val="left"/>
        <w:rPr>
          <w:b/>
        </w:rPr>
      </w:pPr>
    </w:p>
    <w:p w14:paraId="332241AD" w14:textId="4DAF46C1" w:rsidR="00AE672E" w:rsidRDefault="00E8017B" w:rsidP="00E07347">
      <w:pPr>
        <w:spacing w:after="0" w:line="240" w:lineRule="auto"/>
        <w:ind w:left="-5"/>
        <w:jc w:val="left"/>
      </w:pPr>
      <w:r>
        <w:rPr>
          <w:b/>
        </w:rPr>
        <w:t xml:space="preserve">M Ä </w:t>
      </w:r>
      <w:proofErr w:type="spellStart"/>
      <w:r>
        <w:rPr>
          <w:b/>
        </w:rPr>
        <w:t>Ä</w:t>
      </w:r>
      <w:proofErr w:type="spellEnd"/>
      <w:r>
        <w:rPr>
          <w:b/>
        </w:rPr>
        <w:t xml:space="preserve"> R U S</w:t>
      </w:r>
    </w:p>
    <w:p w14:paraId="265C9F76" w14:textId="77777777" w:rsidR="00E07347" w:rsidRDefault="00E07347" w:rsidP="00E07347">
      <w:pPr>
        <w:tabs>
          <w:tab w:val="center" w:pos="6436"/>
        </w:tabs>
        <w:spacing w:after="0" w:line="240" w:lineRule="auto"/>
        <w:ind w:left="-15" w:firstLine="0"/>
        <w:jc w:val="left"/>
      </w:pPr>
    </w:p>
    <w:p w14:paraId="443E6170" w14:textId="1238C14F" w:rsidR="00AE672E" w:rsidRDefault="00E8017B" w:rsidP="00E07347">
      <w:pPr>
        <w:tabs>
          <w:tab w:val="center" w:pos="6436"/>
        </w:tabs>
        <w:spacing w:after="0" w:line="240" w:lineRule="auto"/>
        <w:ind w:left="-15" w:firstLine="0"/>
        <w:jc w:val="left"/>
      </w:pPr>
      <w:r>
        <w:t xml:space="preserve">Kadrina </w:t>
      </w:r>
      <w:r>
        <w:tab/>
      </w:r>
      <w:r w:rsidR="00F22DC9">
        <w:t>1</w:t>
      </w:r>
      <w:r>
        <w:t xml:space="preserve">. </w:t>
      </w:r>
      <w:r w:rsidR="00F22DC9">
        <w:t>november</w:t>
      </w:r>
      <w:r>
        <w:t xml:space="preserve"> 20</w:t>
      </w:r>
      <w:r w:rsidR="00F22DC9">
        <w:t>23</w:t>
      </w:r>
      <w:r>
        <w:t xml:space="preserve"> nr</w:t>
      </w:r>
    </w:p>
    <w:p w14:paraId="74F8D9A2" w14:textId="77777777" w:rsidR="00E07347" w:rsidRDefault="00E07347" w:rsidP="00E07347">
      <w:pPr>
        <w:spacing w:after="0" w:line="240" w:lineRule="auto"/>
        <w:ind w:left="-5"/>
        <w:jc w:val="left"/>
        <w:rPr>
          <w:b/>
        </w:rPr>
      </w:pPr>
      <w:bookmarkStart w:id="0" w:name="_Hlk148596232"/>
    </w:p>
    <w:p w14:paraId="7414B55A" w14:textId="77777777" w:rsidR="00E07347" w:rsidRDefault="00E07347" w:rsidP="00E07347">
      <w:pPr>
        <w:spacing w:after="0" w:line="240" w:lineRule="auto"/>
        <w:ind w:left="-5"/>
        <w:jc w:val="left"/>
        <w:rPr>
          <w:b/>
        </w:rPr>
      </w:pPr>
    </w:p>
    <w:p w14:paraId="5859320F" w14:textId="77777777" w:rsidR="00E07347" w:rsidRDefault="00E07347" w:rsidP="00E07347">
      <w:pPr>
        <w:spacing w:after="0" w:line="240" w:lineRule="auto"/>
        <w:ind w:left="-5"/>
        <w:jc w:val="left"/>
        <w:rPr>
          <w:b/>
        </w:rPr>
      </w:pPr>
    </w:p>
    <w:p w14:paraId="282CEC7E" w14:textId="597E2B8A" w:rsidR="00AE672E" w:rsidRPr="00E07347" w:rsidRDefault="00E8017B" w:rsidP="00E07347">
      <w:pPr>
        <w:spacing w:after="0" w:line="240" w:lineRule="auto"/>
        <w:ind w:left="-5"/>
        <w:jc w:val="left"/>
        <w:rPr>
          <w:bCs/>
        </w:rPr>
      </w:pPr>
      <w:r w:rsidRPr="00E07347">
        <w:rPr>
          <w:bCs/>
        </w:rPr>
        <w:t xml:space="preserve">Kadrina valla arengukava aastateks </w:t>
      </w:r>
    </w:p>
    <w:p w14:paraId="5E795957" w14:textId="1F9BE9CE" w:rsidR="00AE672E" w:rsidRDefault="00E8017B" w:rsidP="00E07347">
      <w:pPr>
        <w:spacing w:after="0" w:line="240" w:lineRule="auto"/>
        <w:ind w:left="-5"/>
        <w:jc w:val="left"/>
        <w:rPr>
          <w:bCs/>
        </w:rPr>
      </w:pPr>
      <w:r w:rsidRPr="00E07347">
        <w:rPr>
          <w:bCs/>
        </w:rPr>
        <w:t>20</w:t>
      </w:r>
      <w:r w:rsidR="00F22DC9" w:rsidRPr="00E07347">
        <w:rPr>
          <w:bCs/>
        </w:rPr>
        <w:t>24</w:t>
      </w:r>
      <w:r w:rsidRPr="00E07347">
        <w:rPr>
          <w:bCs/>
        </w:rPr>
        <w:t>-2035 vastuvõtmine</w:t>
      </w:r>
      <w:bookmarkEnd w:id="0"/>
    </w:p>
    <w:p w14:paraId="37163332" w14:textId="77777777" w:rsidR="00E07347" w:rsidRDefault="00E07347" w:rsidP="00E07347">
      <w:pPr>
        <w:spacing w:after="0" w:line="240" w:lineRule="auto"/>
        <w:ind w:left="-5"/>
        <w:jc w:val="left"/>
        <w:rPr>
          <w:bCs/>
        </w:rPr>
      </w:pPr>
    </w:p>
    <w:p w14:paraId="286AB177" w14:textId="77777777" w:rsidR="00E07347" w:rsidRPr="00E07347" w:rsidRDefault="00E07347" w:rsidP="00E07347">
      <w:pPr>
        <w:spacing w:after="0" w:line="240" w:lineRule="auto"/>
        <w:ind w:left="-5"/>
        <w:jc w:val="left"/>
        <w:rPr>
          <w:bCs/>
        </w:rPr>
      </w:pPr>
    </w:p>
    <w:p w14:paraId="5101897E" w14:textId="24ECF107" w:rsidR="00552424" w:rsidRDefault="00E8017B" w:rsidP="00E07347">
      <w:pPr>
        <w:spacing w:after="0" w:line="240" w:lineRule="auto"/>
        <w:ind w:left="-5"/>
      </w:pPr>
      <w:r>
        <w:t>Aluseks võttes kohaliku omavalitsuse korralduse seaduse § 22 lõike 1 punkti 7</w:t>
      </w:r>
      <w:r w:rsidR="0008243B">
        <w:t xml:space="preserve">, </w:t>
      </w:r>
      <w:bookmarkStart w:id="1" w:name="_Hlk148624334"/>
      <w:r w:rsidR="0008243B" w:rsidRPr="0008243B">
        <w:t>§</w:t>
      </w:r>
      <w:bookmarkEnd w:id="1"/>
      <w:r w:rsidR="0008243B" w:rsidRPr="0008243B">
        <w:t xml:space="preserve"> 37</w:t>
      </w:r>
      <w:r w:rsidR="00E54960">
        <w:t xml:space="preserve"> lõike 1</w:t>
      </w:r>
      <w:r>
        <w:t xml:space="preserve"> </w:t>
      </w:r>
      <w:r w:rsidR="00F22DC9">
        <w:t>ja</w:t>
      </w:r>
      <w:r>
        <w:t xml:space="preserve"> </w:t>
      </w:r>
      <w:bookmarkStart w:id="2" w:name="_Hlk148624137"/>
      <w:r>
        <w:t>§ 37</w:t>
      </w:r>
      <w:bookmarkEnd w:id="2"/>
      <w:r>
        <w:t>² lõike 7</w:t>
      </w:r>
      <w:r w:rsidR="00F22DC9">
        <w:t>,</w:t>
      </w:r>
      <w:r>
        <w:t xml:space="preserve"> Kadrina Vallavolikogu 20</w:t>
      </w:r>
      <w:r w:rsidR="00F22DC9">
        <w:t>20</w:t>
      </w:r>
      <w:r>
        <w:t xml:space="preserve">. aasta 25. </w:t>
      </w:r>
      <w:r w:rsidR="00F22DC9">
        <w:t>novembr</w:t>
      </w:r>
      <w:r>
        <w:t xml:space="preserve">i määruse nr </w:t>
      </w:r>
      <w:r w:rsidR="00F22DC9">
        <w:t>51</w:t>
      </w:r>
      <w:r>
        <w:t xml:space="preserve"> ”</w:t>
      </w:r>
      <w:r w:rsidR="00F22DC9" w:rsidRPr="00F22DC9">
        <w:t>Kadrina valla arengukavade menetlemise kord</w:t>
      </w:r>
      <w:r>
        <w:t xml:space="preserve">” </w:t>
      </w:r>
      <w:r w:rsidR="00A05259" w:rsidRPr="00A05259">
        <w:t>§</w:t>
      </w:r>
      <w:r w:rsidR="00A05259">
        <w:t xml:space="preserve"> </w:t>
      </w:r>
      <w:r w:rsidR="00F22DC9">
        <w:t>2</w:t>
      </w:r>
      <w:r>
        <w:t xml:space="preserve"> lõike</w:t>
      </w:r>
      <w:r w:rsidR="00A05259">
        <w:t>d</w:t>
      </w:r>
      <w:r>
        <w:t xml:space="preserve"> </w:t>
      </w:r>
      <w:r w:rsidR="00A05259">
        <w:t xml:space="preserve">6 ja </w:t>
      </w:r>
      <w:r w:rsidR="00F22DC9">
        <w:t>7</w:t>
      </w:r>
      <w:r>
        <w:t xml:space="preserve"> ning ära kuulanud vallavalitsuse ettepaneku ja asjakohase ettekande, Kadrina Vallavolikogu </w:t>
      </w:r>
    </w:p>
    <w:p w14:paraId="12DA8DA1" w14:textId="77777777" w:rsidR="00E07347" w:rsidRDefault="00E07347" w:rsidP="00E07347">
      <w:pPr>
        <w:spacing w:after="0" w:line="240" w:lineRule="auto"/>
        <w:ind w:left="-5"/>
        <w:rPr>
          <w:bCs/>
        </w:rPr>
      </w:pPr>
    </w:p>
    <w:p w14:paraId="706547F4" w14:textId="2026FD92" w:rsidR="00AE672E" w:rsidRPr="00E07347" w:rsidRDefault="00E8017B" w:rsidP="00E07347">
      <w:pPr>
        <w:spacing w:after="0" w:line="240" w:lineRule="auto"/>
        <w:ind w:left="-5"/>
        <w:rPr>
          <w:bCs/>
        </w:rPr>
      </w:pPr>
      <w:r w:rsidRPr="00E07347">
        <w:rPr>
          <w:bCs/>
        </w:rPr>
        <w:t xml:space="preserve">m ä </w:t>
      </w:r>
      <w:proofErr w:type="spellStart"/>
      <w:r w:rsidRPr="00E07347">
        <w:rPr>
          <w:bCs/>
        </w:rPr>
        <w:t>ä</w:t>
      </w:r>
      <w:proofErr w:type="spellEnd"/>
      <w:r w:rsidRPr="00E07347">
        <w:rPr>
          <w:bCs/>
        </w:rPr>
        <w:t xml:space="preserve"> r a b:</w:t>
      </w:r>
    </w:p>
    <w:p w14:paraId="48AA7C02" w14:textId="77777777" w:rsidR="00E07347" w:rsidRDefault="00E07347" w:rsidP="00E07347">
      <w:pPr>
        <w:spacing w:after="0" w:line="240" w:lineRule="auto"/>
        <w:ind w:left="-5"/>
      </w:pPr>
    </w:p>
    <w:p w14:paraId="78864450" w14:textId="156F8431" w:rsidR="00AE672E" w:rsidRDefault="00A05259" w:rsidP="00E07347">
      <w:pPr>
        <w:spacing w:after="0" w:line="240" w:lineRule="auto"/>
        <w:ind w:left="-5"/>
      </w:pPr>
      <w:r w:rsidRPr="00A05259">
        <w:t>§</w:t>
      </w:r>
      <w:r w:rsidR="001F6335">
        <w:t xml:space="preserve"> </w:t>
      </w:r>
      <w:r w:rsidR="00E8017B">
        <w:t>1. Võtta vastu Kadrina valla arengukava aastateks 20</w:t>
      </w:r>
      <w:r w:rsidR="00F22DC9">
        <w:t>24</w:t>
      </w:r>
      <w:r w:rsidR="00E8017B">
        <w:t>-2035 vastavalt lisale.</w:t>
      </w:r>
    </w:p>
    <w:p w14:paraId="50C9C3CC" w14:textId="77777777" w:rsidR="00E07347" w:rsidRDefault="00E07347" w:rsidP="00E07347">
      <w:pPr>
        <w:spacing w:after="0" w:line="240" w:lineRule="auto"/>
        <w:ind w:left="-5"/>
      </w:pPr>
    </w:p>
    <w:p w14:paraId="51F7A7D3" w14:textId="722EF755" w:rsidR="00AE672E" w:rsidRDefault="00A05259" w:rsidP="00E07347">
      <w:pPr>
        <w:spacing w:after="0" w:line="240" w:lineRule="auto"/>
        <w:ind w:left="-5"/>
      </w:pPr>
      <w:r w:rsidRPr="00A05259">
        <w:t>§</w:t>
      </w:r>
      <w:r w:rsidR="001F6335">
        <w:t xml:space="preserve"> </w:t>
      </w:r>
      <w:r w:rsidR="00E8017B">
        <w:t>2. Vallavalitsusel avalikustada arengukava valla veebilehel seitsme tööpäeva jooksul arvates vastuvõtmisest.</w:t>
      </w:r>
    </w:p>
    <w:p w14:paraId="4D25EB58" w14:textId="77777777" w:rsidR="00E07347" w:rsidRDefault="00E07347" w:rsidP="00E07347">
      <w:pPr>
        <w:spacing w:after="0" w:line="240" w:lineRule="auto"/>
        <w:ind w:left="-5"/>
      </w:pPr>
    </w:p>
    <w:p w14:paraId="24EE1FBF" w14:textId="0ED3662D" w:rsidR="00AE672E" w:rsidRDefault="00A05259" w:rsidP="00E07347">
      <w:pPr>
        <w:spacing w:after="0" w:line="240" w:lineRule="auto"/>
        <w:ind w:left="-5"/>
      </w:pPr>
      <w:r w:rsidRPr="00A05259">
        <w:t>§</w:t>
      </w:r>
      <w:r w:rsidR="001F6335">
        <w:t xml:space="preserve"> </w:t>
      </w:r>
      <w:r w:rsidR="00E8017B">
        <w:t xml:space="preserve">3. Tunnistada kehtetuks Kadrina Vallavolikogu </w:t>
      </w:r>
      <w:r w:rsidR="00CA096E">
        <w:t>15.10</w:t>
      </w:r>
      <w:r w:rsidR="004130AC">
        <w:t>.2018 määrus nr 15 „</w:t>
      </w:r>
      <w:r w:rsidR="002F2EDC">
        <w:t>Kadrina valla arengukava aastateks 2018-2035 vastuvõtmine“ ja</w:t>
      </w:r>
      <w:r w:rsidR="00801976">
        <w:t xml:space="preserve"> Kadrina Vallavolikogu 25.09.2019 määrus</w:t>
      </w:r>
      <w:r w:rsidR="00BD3476">
        <w:t xml:space="preserve"> nr 34 Kadrina valla arengukava aastani 2035 muutmine“.</w:t>
      </w:r>
    </w:p>
    <w:p w14:paraId="384412F9" w14:textId="77777777" w:rsidR="00E07347" w:rsidRDefault="00E07347" w:rsidP="00E07347">
      <w:pPr>
        <w:spacing w:after="0" w:line="240" w:lineRule="auto"/>
        <w:ind w:left="-5"/>
      </w:pPr>
    </w:p>
    <w:p w14:paraId="5E44B0E9" w14:textId="5F038E35" w:rsidR="00AE672E" w:rsidRDefault="00A05259" w:rsidP="00E07347">
      <w:pPr>
        <w:spacing w:after="0" w:line="240" w:lineRule="auto"/>
        <w:ind w:left="-5"/>
      </w:pPr>
      <w:r w:rsidRPr="00A05259">
        <w:t>§</w:t>
      </w:r>
      <w:r w:rsidR="001F6335">
        <w:t xml:space="preserve"> </w:t>
      </w:r>
      <w:r w:rsidR="00E8017B">
        <w:t>4. Määrus jõustub kolmandal päeval pärast Riigi Teatajas avaldamist.</w:t>
      </w:r>
    </w:p>
    <w:p w14:paraId="4BE4D24C" w14:textId="77777777" w:rsidR="00E07347" w:rsidRDefault="00E07347" w:rsidP="00E07347">
      <w:pPr>
        <w:spacing w:after="0" w:line="240" w:lineRule="auto"/>
        <w:ind w:left="-5"/>
      </w:pPr>
    </w:p>
    <w:p w14:paraId="40C10C09" w14:textId="77777777" w:rsidR="00E07347" w:rsidRDefault="00E07347" w:rsidP="00E07347">
      <w:pPr>
        <w:spacing w:after="0" w:line="240" w:lineRule="auto"/>
        <w:ind w:left="-5"/>
      </w:pPr>
    </w:p>
    <w:p w14:paraId="0C43C246" w14:textId="4B68E57D" w:rsidR="00AE672E" w:rsidRDefault="00E07347" w:rsidP="00E07347">
      <w:pPr>
        <w:spacing w:after="0" w:line="240" w:lineRule="auto"/>
        <w:ind w:left="-5"/>
      </w:pPr>
      <w:r>
        <w:t>(</w:t>
      </w:r>
      <w:r w:rsidR="00E8017B">
        <w:t>allkirjastatud digitaalselt</w:t>
      </w:r>
      <w:r>
        <w:t>)</w:t>
      </w:r>
    </w:p>
    <w:p w14:paraId="1E80B2ED" w14:textId="77777777" w:rsidR="00AE672E" w:rsidRDefault="00E8017B" w:rsidP="00E07347">
      <w:pPr>
        <w:spacing w:after="0" w:line="240" w:lineRule="auto"/>
        <w:ind w:left="-5"/>
      </w:pPr>
      <w:r>
        <w:t>Madis Viise</w:t>
      </w:r>
    </w:p>
    <w:p w14:paraId="4A5CEA1D" w14:textId="05CB087B" w:rsidR="00AE672E" w:rsidRDefault="00F22DC9" w:rsidP="00E07347">
      <w:pPr>
        <w:spacing w:after="0" w:line="240" w:lineRule="auto"/>
        <w:ind w:left="-5"/>
      </w:pPr>
      <w:r>
        <w:t>v</w:t>
      </w:r>
      <w:r w:rsidR="00E8017B">
        <w:t>allavolikogu esimees</w:t>
      </w:r>
    </w:p>
    <w:p w14:paraId="224A903B" w14:textId="77777777" w:rsidR="00552424" w:rsidRDefault="00552424" w:rsidP="00E07347">
      <w:pPr>
        <w:spacing w:after="0" w:line="240" w:lineRule="auto"/>
        <w:ind w:left="-5"/>
      </w:pPr>
    </w:p>
    <w:p w14:paraId="3C8C1711" w14:textId="77777777" w:rsidR="00D6503A" w:rsidRDefault="00D6503A" w:rsidP="00D6503A">
      <w:pPr>
        <w:spacing w:after="0" w:line="240" w:lineRule="auto"/>
        <w:ind w:left="-5"/>
      </w:pPr>
    </w:p>
    <w:p w14:paraId="764F1EC9" w14:textId="0BD66FCF" w:rsidR="00D6503A" w:rsidRDefault="00D6503A" w:rsidP="00D6503A">
      <w:pPr>
        <w:spacing w:after="0" w:line="240" w:lineRule="auto"/>
        <w:ind w:left="-5"/>
      </w:pPr>
      <w:r>
        <w:t xml:space="preserve">Seletuskiri „Kadrina valla arengukava aastateks 2024-2035 vastuvõtmine“ juurde. </w:t>
      </w:r>
    </w:p>
    <w:p w14:paraId="545D0E5D" w14:textId="77777777" w:rsidR="00D6503A" w:rsidRDefault="00D6503A" w:rsidP="00D6503A">
      <w:pPr>
        <w:spacing w:after="0" w:line="240" w:lineRule="auto"/>
        <w:ind w:left="-5"/>
      </w:pPr>
    </w:p>
    <w:p w14:paraId="10FCDDAE" w14:textId="77777777" w:rsidR="00D6503A" w:rsidRDefault="00D6503A" w:rsidP="00D6503A">
      <w:pPr>
        <w:spacing w:after="0" w:line="240" w:lineRule="auto"/>
        <w:ind w:left="-5"/>
      </w:pPr>
      <w:r>
        <w:t xml:space="preserve">Kadrina valla arengukava eelnõu suunati pärast esimest lugemist volikogus avalikule väljapanekule. Avalik väljapanek kestis ajavahemikus 5.10. – 18.10.2023. </w:t>
      </w:r>
    </w:p>
    <w:p w14:paraId="4FD11229" w14:textId="77777777" w:rsidR="00D6503A" w:rsidRDefault="00D6503A" w:rsidP="00D6503A">
      <w:pPr>
        <w:spacing w:after="0" w:line="240" w:lineRule="auto"/>
        <w:ind w:left="-5"/>
      </w:pPr>
      <w:r>
        <w:t>Arengukava eelnõu avalik arutelu toimus 9. oktoobril Kadrina raamatukogus. Eelnõule ettepanekute esitamise tähtaeg oli 18. oktoober. Laekunud ettepanekud on esitatud koos vallavalitsuse arvamusega Exceli tabelina eraldi lisana.</w:t>
      </w:r>
    </w:p>
    <w:p w14:paraId="22B28058" w14:textId="77777777" w:rsidR="00D6503A" w:rsidRDefault="00D6503A" w:rsidP="00D6503A">
      <w:pPr>
        <w:spacing w:after="0" w:line="240" w:lineRule="auto"/>
        <w:ind w:left="-5"/>
      </w:pPr>
      <w:r>
        <w:t>Arengukava eelnõus rohelisega märgitud kohad on muudatused, mis on tehtud pärast eelnõu esimest lugemist vallavalitsuse ja juhtrühma poolt.</w:t>
      </w:r>
    </w:p>
    <w:p w14:paraId="34F27474" w14:textId="77777777" w:rsidR="00D6503A" w:rsidRDefault="00D6503A" w:rsidP="00D6503A">
      <w:pPr>
        <w:spacing w:after="0" w:line="240" w:lineRule="auto"/>
        <w:ind w:left="-5"/>
      </w:pPr>
    </w:p>
    <w:p w14:paraId="546A60BA" w14:textId="77777777" w:rsidR="00D6503A" w:rsidRDefault="00D6503A" w:rsidP="00D6503A">
      <w:pPr>
        <w:spacing w:after="0" w:line="240" w:lineRule="auto"/>
        <w:ind w:left="-5"/>
      </w:pPr>
      <w:r>
        <w:t>Maris Muusikus</w:t>
      </w:r>
    </w:p>
    <w:p w14:paraId="52AC4EDD" w14:textId="100DB091" w:rsidR="00E059AA" w:rsidRDefault="00D6503A" w:rsidP="00D6503A">
      <w:pPr>
        <w:spacing w:after="0" w:line="240" w:lineRule="auto"/>
        <w:ind w:left="-5"/>
      </w:pPr>
      <w:r>
        <w:t>arendusspetsialist</w:t>
      </w:r>
    </w:p>
    <w:sectPr w:rsidR="00E059AA">
      <w:pgSz w:w="11900" w:h="16840"/>
      <w:pgMar w:top="708" w:right="1070" w:bottom="1440" w:left="17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2E"/>
    <w:rsid w:val="0005631F"/>
    <w:rsid w:val="00073B61"/>
    <w:rsid w:val="0008243B"/>
    <w:rsid w:val="000E0D89"/>
    <w:rsid w:val="001A64A7"/>
    <w:rsid w:val="001F6335"/>
    <w:rsid w:val="002F2EDC"/>
    <w:rsid w:val="00376EA7"/>
    <w:rsid w:val="003868A4"/>
    <w:rsid w:val="004130AC"/>
    <w:rsid w:val="00552424"/>
    <w:rsid w:val="00686BFD"/>
    <w:rsid w:val="007B45C4"/>
    <w:rsid w:val="00801976"/>
    <w:rsid w:val="008517CC"/>
    <w:rsid w:val="008A1FA6"/>
    <w:rsid w:val="009D725C"/>
    <w:rsid w:val="00A05259"/>
    <w:rsid w:val="00A118CE"/>
    <w:rsid w:val="00A16D7C"/>
    <w:rsid w:val="00AE672E"/>
    <w:rsid w:val="00BD3476"/>
    <w:rsid w:val="00C97DEE"/>
    <w:rsid w:val="00CA096E"/>
    <w:rsid w:val="00D6503A"/>
    <w:rsid w:val="00E059AA"/>
    <w:rsid w:val="00E07347"/>
    <w:rsid w:val="00E1609D"/>
    <w:rsid w:val="00E54960"/>
    <w:rsid w:val="00E8017B"/>
    <w:rsid w:val="00F22DC9"/>
    <w:rsid w:val="00F3754A"/>
    <w:rsid w:val="00F5743E"/>
    <w:rsid w:val="00F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84C6"/>
  <w15:docId w15:val="{30AFE9DE-D2A9-4A12-AFF9-099AD7E8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9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cp:lastModifiedBy>Krista Kirsimäe</cp:lastModifiedBy>
  <cp:revision>4</cp:revision>
  <dcterms:created xsi:type="dcterms:W3CDTF">2023-10-20T08:13:00Z</dcterms:created>
  <dcterms:modified xsi:type="dcterms:W3CDTF">2023-10-27T05:58:00Z</dcterms:modified>
</cp:coreProperties>
</file>