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0C6E4E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AE5E502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08F33E7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2DEEB8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94876C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C01246B" w14:textId="0CBDD2BD" w:rsidR="006B1638" w:rsidRPr="008A172F" w:rsidRDefault="0064693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31.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>
              <w:rPr>
                <w:rFonts w:cs="TimesNewRoman"/>
                <w:kern w:val="0"/>
              </w:rPr>
              <w:t xml:space="preserve"> 2024 nr </w:t>
            </w:r>
          </w:p>
        </w:tc>
      </w:tr>
      <w:tr w:rsidR="006B1638" w14:paraId="49DD8EF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CFF290E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3D6FE1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3C1994D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3D4362B" w14:textId="77777777" w:rsidR="0064693F" w:rsidRDefault="0064693F" w:rsidP="009A33B8">
      <w:pPr>
        <w:pStyle w:val="Default"/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</w:pPr>
    </w:p>
    <w:p w14:paraId="6D872901" w14:textId="694A560E" w:rsidR="006B1638" w:rsidRDefault="0064693F" w:rsidP="009A33B8">
      <w:pPr>
        <w:pStyle w:val="Default"/>
      </w:pPr>
      <w:r w:rsidRPr="0064693F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>Auhinna „Aasta tegija“ määramine</w:t>
      </w:r>
    </w:p>
    <w:p w14:paraId="753CEECA" w14:textId="77777777" w:rsidR="005D0565" w:rsidRDefault="005D0565" w:rsidP="009A33B8">
      <w:pPr>
        <w:pStyle w:val="Default"/>
      </w:pPr>
    </w:p>
    <w:p w14:paraId="28A1E44E" w14:textId="77777777" w:rsidR="0064693F" w:rsidRDefault="0064693F" w:rsidP="009A33B8">
      <w:pPr>
        <w:rPr>
          <w:lang w:val="en-GB"/>
        </w:rPr>
      </w:pPr>
    </w:p>
    <w:p w14:paraId="132B83E3" w14:textId="12ECA704" w:rsidR="0064693F" w:rsidRPr="0064693F" w:rsidRDefault="0064693F" w:rsidP="009A33B8">
      <w:pPr>
        <w:rPr>
          <w:lang w:val="en-GB"/>
        </w:rPr>
      </w:pPr>
      <w:r w:rsidRPr="0064693F">
        <w:rPr>
          <w:lang w:val="en-GB"/>
        </w:rPr>
        <w:t xml:space="preserve">Võttes aluseks Kadrina Vallavolikogu 2020. </w:t>
      </w:r>
      <w:proofErr w:type="spellStart"/>
      <w:r w:rsidRPr="0064693F">
        <w:rPr>
          <w:lang w:val="en-GB"/>
        </w:rPr>
        <w:t>aasta</w:t>
      </w:r>
      <w:proofErr w:type="spellEnd"/>
      <w:r w:rsidRPr="0064693F">
        <w:rPr>
          <w:lang w:val="en-GB"/>
        </w:rPr>
        <w:t xml:space="preserve"> 28. oktoobri </w:t>
      </w:r>
      <w:proofErr w:type="spellStart"/>
      <w:r w:rsidRPr="0064693F">
        <w:rPr>
          <w:lang w:val="en-GB"/>
        </w:rPr>
        <w:t>määrusega</w:t>
      </w:r>
      <w:proofErr w:type="spellEnd"/>
      <w:r w:rsidRPr="0064693F">
        <w:rPr>
          <w:lang w:val="en-GB"/>
        </w:rPr>
        <w:t xml:space="preserve"> nr 50 kehtestatud Kadrina valla </w:t>
      </w:r>
      <w:proofErr w:type="spellStart"/>
      <w:r w:rsidRPr="0064693F">
        <w:rPr>
          <w:lang w:val="en-GB"/>
        </w:rPr>
        <w:t>tunnustamise</w:t>
      </w:r>
      <w:proofErr w:type="spellEnd"/>
      <w:r w:rsidRPr="0064693F">
        <w:rPr>
          <w:lang w:val="en-GB"/>
        </w:rPr>
        <w:t xml:space="preserve"> </w:t>
      </w:r>
      <w:proofErr w:type="spellStart"/>
      <w:r w:rsidRPr="0064693F">
        <w:rPr>
          <w:lang w:val="en-GB"/>
        </w:rPr>
        <w:t>korra</w:t>
      </w:r>
      <w:proofErr w:type="spellEnd"/>
      <w:r w:rsidRPr="0064693F">
        <w:rPr>
          <w:lang w:val="en-GB"/>
        </w:rPr>
        <w:t xml:space="preserve"> § 2 punkti 1, § 3 lõiked 5, 9 ja 10 ning lähtudes Kadrina </w:t>
      </w:r>
      <w:proofErr w:type="spellStart"/>
      <w:r w:rsidRPr="0064693F">
        <w:rPr>
          <w:lang w:val="en-GB"/>
        </w:rPr>
        <w:t>Vallameedia</w:t>
      </w:r>
      <w:proofErr w:type="spellEnd"/>
      <w:r w:rsidRPr="0064693F">
        <w:rPr>
          <w:lang w:val="en-GB"/>
        </w:rPr>
        <w:t xml:space="preserve"> </w:t>
      </w:r>
      <w:proofErr w:type="spellStart"/>
      <w:r w:rsidRPr="0064693F">
        <w:rPr>
          <w:lang w:val="en-GB"/>
        </w:rPr>
        <w:t>Nõukoja</w:t>
      </w:r>
      <w:proofErr w:type="spellEnd"/>
      <w:r w:rsidRPr="0064693F">
        <w:rPr>
          <w:lang w:val="en-GB"/>
        </w:rPr>
        <w:t xml:space="preserve"> </w:t>
      </w:r>
      <w:r w:rsidRPr="0064693F">
        <w:rPr>
          <w:highlight w:val="yellow"/>
          <w:lang w:val="en-GB"/>
        </w:rPr>
        <w:t xml:space="preserve">23. </w:t>
      </w:r>
      <w:proofErr w:type="spellStart"/>
      <w:r w:rsidRPr="00580262">
        <w:rPr>
          <w:lang w:val="en-GB"/>
        </w:rPr>
        <w:t>jaanuari</w:t>
      </w:r>
      <w:proofErr w:type="spellEnd"/>
      <w:r w:rsidRPr="00580262">
        <w:rPr>
          <w:lang w:val="en-GB"/>
        </w:rPr>
        <w:t xml:space="preserve"> 202</w:t>
      </w:r>
      <w:r w:rsidR="00580262">
        <w:rPr>
          <w:lang w:val="en-GB"/>
        </w:rPr>
        <w:t>4</w:t>
      </w:r>
      <w:r w:rsidRPr="0064693F">
        <w:rPr>
          <w:lang w:val="en-GB"/>
        </w:rPr>
        <w:t xml:space="preserve"> </w:t>
      </w:r>
      <w:proofErr w:type="spellStart"/>
      <w:r w:rsidRPr="0064693F">
        <w:rPr>
          <w:lang w:val="en-GB"/>
        </w:rPr>
        <w:t>koosoleku</w:t>
      </w:r>
      <w:proofErr w:type="spellEnd"/>
      <w:r w:rsidRPr="0064693F">
        <w:rPr>
          <w:lang w:val="en-GB"/>
        </w:rPr>
        <w:t xml:space="preserve"> protokollis fikseeritud </w:t>
      </w:r>
      <w:proofErr w:type="spellStart"/>
      <w:r w:rsidRPr="0064693F">
        <w:rPr>
          <w:lang w:val="en-GB"/>
        </w:rPr>
        <w:t>rahvaküsitluse</w:t>
      </w:r>
      <w:proofErr w:type="spellEnd"/>
      <w:r w:rsidRPr="0064693F">
        <w:rPr>
          <w:lang w:val="en-GB"/>
        </w:rPr>
        <w:t xml:space="preserve"> </w:t>
      </w:r>
      <w:proofErr w:type="spellStart"/>
      <w:r w:rsidRPr="0064693F">
        <w:rPr>
          <w:lang w:val="en-GB"/>
        </w:rPr>
        <w:t>tulemustest</w:t>
      </w:r>
      <w:proofErr w:type="spellEnd"/>
      <w:r w:rsidRPr="0064693F">
        <w:rPr>
          <w:lang w:val="en-GB"/>
        </w:rPr>
        <w:t xml:space="preserve"> Kadrina vallavolikogu</w:t>
      </w:r>
    </w:p>
    <w:p w14:paraId="076F4979" w14:textId="77777777" w:rsidR="0064693F" w:rsidRPr="0064693F" w:rsidRDefault="0064693F" w:rsidP="009A33B8">
      <w:pPr>
        <w:rPr>
          <w:lang w:val="et-EE"/>
        </w:rPr>
      </w:pPr>
    </w:p>
    <w:p w14:paraId="53626EAA" w14:textId="77777777" w:rsidR="0064693F" w:rsidRPr="0064693F" w:rsidRDefault="0064693F" w:rsidP="009A33B8">
      <w:pPr>
        <w:rPr>
          <w:bCs/>
          <w:lang w:val="et-EE"/>
        </w:rPr>
      </w:pPr>
      <w:r w:rsidRPr="0064693F">
        <w:rPr>
          <w:bCs/>
          <w:lang w:val="et-EE"/>
        </w:rPr>
        <w:t>o t s u s t a b:</w:t>
      </w:r>
    </w:p>
    <w:p w14:paraId="023C4315" w14:textId="77777777" w:rsidR="0064693F" w:rsidRPr="0064693F" w:rsidRDefault="0064693F" w:rsidP="009A33B8">
      <w:pPr>
        <w:rPr>
          <w:lang w:val="et-EE"/>
        </w:rPr>
      </w:pPr>
    </w:p>
    <w:p w14:paraId="5CE62F81" w14:textId="77777777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>1. Kinnitada auhinna „Aasta tegija“ saaja valimiseks korraldatud rahvaküsitluse tulemused.</w:t>
      </w:r>
    </w:p>
    <w:p w14:paraId="05B94E85" w14:textId="77777777" w:rsidR="0064693F" w:rsidRPr="0064693F" w:rsidRDefault="0064693F" w:rsidP="009A33B8">
      <w:pPr>
        <w:rPr>
          <w:lang w:val="et-EE"/>
        </w:rPr>
      </w:pPr>
    </w:p>
    <w:p w14:paraId="310608F4" w14:textId="6FD1180F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 xml:space="preserve">2. Määrata auhinna „Aasta tegija“ saajaks </w:t>
      </w:r>
      <w:r>
        <w:rPr>
          <w:lang w:val="et-EE"/>
        </w:rPr>
        <w:t>………………</w:t>
      </w:r>
      <w:r w:rsidRPr="0064693F">
        <w:rPr>
          <w:lang w:val="et-EE"/>
        </w:rPr>
        <w:t>.</w:t>
      </w:r>
    </w:p>
    <w:p w14:paraId="4F923ACD" w14:textId="77777777" w:rsidR="0064693F" w:rsidRPr="0064693F" w:rsidRDefault="0064693F" w:rsidP="009A33B8">
      <w:pPr>
        <w:rPr>
          <w:lang w:val="et-EE"/>
        </w:rPr>
      </w:pPr>
    </w:p>
    <w:p w14:paraId="37E6B339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3. Käesoleva otsuse punktis 2 nimetatud auhinna saajale anda välja vastav tunnistus ja rahaline preemia 1000 eurot.</w:t>
      </w:r>
    </w:p>
    <w:p w14:paraId="28766900" w14:textId="77777777" w:rsidR="0064693F" w:rsidRPr="0064693F" w:rsidRDefault="0064693F" w:rsidP="009A33B8">
      <w:pPr>
        <w:rPr>
          <w:lang w:val="nb-NO"/>
        </w:rPr>
      </w:pPr>
    </w:p>
    <w:p w14:paraId="61A6EFED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4. Avaldada käesolev otsus valla ajalehes Kodukant ja valla kodulehel.</w:t>
      </w:r>
    </w:p>
    <w:p w14:paraId="5C4F4983" w14:textId="77777777" w:rsidR="0064693F" w:rsidRPr="0064693F" w:rsidRDefault="0064693F" w:rsidP="009A33B8">
      <w:pPr>
        <w:rPr>
          <w:lang w:val="nb-NO"/>
        </w:rPr>
      </w:pPr>
    </w:p>
    <w:p w14:paraId="68C40E70" w14:textId="77777777" w:rsidR="0064693F" w:rsidRDefault="0064693F" w:rsidP="009A33B8">
      <w:pPr>
        <w:rPr>
          <w:lang w:val="en-GB"/>
        </w:rPr>
      </w:pPr>
      <w:r w:rsidRPr="0064693F">
        <w:rPr>
          <w:lang w:val="en-GB"/>
        </w:rPr>
        <w:t>5. Otsus jõustub teatavakstegemisest.</w:t>
      </w:r>
    </w:p>
    <w:p w14:paraId="5F988C51" w14:textId="77777777" w:rsidR="00544550" w:rsidRPr="0064693F" w:rsidRDefault="00544550" w:rsidP="009A33B8">
      <w:pPr>
        <w:rPr>
          <w:lang w:val="en-GB"/>
        </w:rPr>
      </w:pPr>
    </w:p>
    <w:p w14:paraId="7D84FF94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A02D186" w14:textId="77777777" w:rsidTr="00A61C2D">
        <w:tc>
          <w:tcPr>
            <w:tcW w:w="4672" w:type="dxa"/>
          </w:tcPr>
          <w:p w14:paraId="2401C47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2DBEC3D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16E8708" w14:textId="77777777" w:rsidTr="00A61C2D">
        <w:tc>
          <w:tcPr>
            <w:tcW w:w="4672" w:type="dxa"/>
          </w:tcPr>
          <w:p w14:paraId="592CFB23" w14:textId="28B64830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DAB587D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5B1FD05" w14:textId="77777777" w:rsidTr="00A61C2D">
        <w:tc>
          <w:tcPr>
            <w:tcW w:w="4672" w:type="dxa"/>
          </w:tcPr>
          <w:p w14:paraId="283F0CA8" w14:textId="34BCD115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5D55F34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3F83730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4693F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C9E7" w14:textId="77777777" w:rsidR="0064693F" w:rsidRDefault="0064693F" w:rsidP="0015174F">
      <w:r>
        <w:separator/>
      </w:r>
    </w:p>
  </w:endnote>
  <w:endnote w:type="continuationSeparator" w:id="0">
    <w:p w14:paraId="16AC37D7" w14:textId="77777777" w:rsidR="0064693F" w:rsidRDefault="0064693F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43DB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D8F542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0177" w14:textId="77777777" w:rsidR="0064693F" w:rsidRDefault="0064693F" w:rsidP="0015174F">
      <w:r>
        <w:separator/>
      </w:r>
    </w:p>
  </w:footnote>
  <w:footnote w:type="continuationSeparator" w:id="0">
    <w:p w14:paraId="3AC6E045" w14:textId="77777777" w:rsidR="0064693F" w:rsidRDefault="0064693F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D972722" w14:textId="77777777" w:rsidTr="0038712E">
      <w:trPr>
        <w:trHeight w:val="1692"/>
      </w:trPr>
      <w:tc>
        <w:tcPr>
          <w:tcW w:w="885" w:type="dxa"/>
        </w:tcPr>
        <w:p w14:paraId="5D2C5D8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A0C69E6" w14:textId="77777777" w:rsidR="00EC0CEF" w:rsidRPr="00EC0CEF" w:rsidRDefault="00EC0CEF" w:rsidP="00EC0CEF"/>
      </w:tc>
      <w:tc>
        <w:tcPr>
          <w:tcW w:w="6096" w:type="dxa"/>
          <w:vAlign w:val="center"/>
        </w:tcPr>
        <w:p w14:paraId="194740F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D944E9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5130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D79FB" wp14:editId="4B2D7085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F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307C22"/>
    <w:rsid w:val="00366A0F"/>
    <w:rsid w:val="0038712E"/>
    <w:rsid w:val="0042265D"/>
    <w:rsid w:val="00467CD3"/>
    <w:rsid w:val="00476DAE"/>
    <w:rsid w:val="004A0A59"/>
    <w:rsid w:val="004B676C"/>
    <w:rsid w:val="00522999"/>
    <w:rsid w:val="005271F4"/>
    <w:rsid w:val="00544550"/>
    <w:rsid w:val="00580262"/>
    <w:rsid w:val="0059236C"/>
    <w:rsid w:val="005D0565"/>
    <w:rsid w:val="005D057A"/>
    <w:rsid w:val="005E4A93"/>
    <w:rsid w:val="0064693F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D5378"/>
    <w:rsid w:val="008E1971"/>
    <w:rsid w:val="009052B6"/>
    <w:rsid w:val="00964D3E"/>
    <w:rsid w:val="009A33B8"/>
    <w:rsid w:val="009C4663"/>
    <w:rsid w:val="00A3640E"/>
    <w:rsid w:val="00A37B4A"/>
    <w:rsid w:val="00A61C2D"/>
    <w:rsid w:val="00AC0666"/>
    <w:rsid w:val="00AD3648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9D06"/>
  <w15:chartTrackingRefBased/>
  <w15:docId w15:val="{4A500444-8EE3-4ACC-945F-9FAE2AC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5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4</cp:revision>
  <dcterms:created xsi:type="dcterms:W3CDTF">2024-01-15T11:07:00Z</dcterms:created>
  <dcterms:modified xsi:type="dcterms:W3CDTF">2024-01-15T11:24:00Z</dcterms:modified>
</cp:coreProperties>
</file>