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305F1" w14:paraId="661255D5" w14:textId="77777777" w:rsidTr="006B1638">
        <w:trPr>
          <w:gridAfter w:val="1"/>
          <w:wAfter w:w="288" w:type="dxa"/>
          <w:trHeight w:val="449"/>
        </w:trPr>
        <w:tc>
          <w:tcPr>
            <w:tcW w:w="6200" w:type="dxa"/>
            <w:gridSpan w:val="4"/>
          </w:tcPr>
          <w:p w14:paraId="5D2BE6F0" w14:textId="77777777" w:rsidR="00EF0A99" w:rsidRPr="00F305F1" w:rsidRDefault="00064C55" w:rsidP="00F305F1">
            <w:pPr>
              <w:spacing w:line="260" w:lineRule="exact"/>
              <w:ind w:left="-360" w:firstLine="397"/>
              <w:jc w:val="both"/>
            </w:pPr>
            <w:r w:rsidRPr="00F305F1">
              <w:rPr>
                <w:color w:val="000000" w:themeColor="text1"/>
                <w:kern w:val="0"/>
                <w14:ligatures w14:val="none"/>
              </w:rPr>
              <w:t>OTSUS</w:t>
            </w:r>
          </w:p>
        </w:tc>
        <w:tc>
          <w:tcPr>
            <w:tcW w:w="3402" w:type="dxa"/>
            <w:gridSpan w:val="2"/>
          </w:tcPr>
          <w:p w14:paraId="7847659E" w14:textId="77777777" w:rsidR="00EF0A99" w:rsidRPr="00F305F1" w:rsidRDefault="00BE36CB" w:rsidP="00F305F1">
            <w:pPr>
              <w:spacing w:line="260" w:lineRule="exact"/>
              <w:jc w:val="both"/>
            </w:pPr>
            <w:r w:rsidRPr="00F305F1">
              <w:t>EELNÕU</w:t>
            </w:r>
          </w:p>
        </w:tc>
      </w:tr>
      <w:tr w:rsidR="006B1638" w:rsidRPr="00F305F1" w14:paraId="3A0B90AB" w14:textId="77777777" w:rsidTr="006B1638">
        <w:trPr>
          <w:gridAfter w:val="2"/>
          <w:wAfter w:w="397" w:type="dxa"/>
        </w:trPr>
        <w:tc>
          <w:tcPr>
            <w:tcW w:w="5103" w:type="dxa"/>
            <w:gridSpan w:val="2"/>
          </w:tcPr>
          <w:p w14:paraId="6873BAE5" w14:textId="77777777" w:rsidR="006B1638" w:rsidRPr="00F305F1" w:rsidRDefault="006B1638" w:rsidP="00F305F1">
            <w:pPr>
              <w:spacing w:line="260" w:lineRule="exact"/>
              <w:ind w:left="-360" w:firstLine="397"/>
              <w:jc w:val="both"/>
            </w:pPr>
            <w:r w:rsidRPr="00F305F1">
              <w:rPr>
                <w:color w:val="000000" w:themeColor="text1"/>
                <w:kern w:val="0"/>
                <w14:ligatures w14:val="none"/>
              </w:rPr>
              <w:t>Kadrina</w:t>
            </w:r>
          </w:p>
        </w:tc>
        <w:tc>
          <w:tcPr>
            <w:tcW w:w="4390" w:type="dxa"/>
            <w:gridSpan w:val="3"/>
          </w:tcPr>
          <w:p w14:paraId="3AD5E053" w14:textId="2E4E4DCF" w:rsidR="006B1638" w:rsidRPr="00F305F1" w:rsidRDefault="002D3FCA" w:rsidP="00F305F1">
            <w:pPr>
              <w:spacing w:line="260" w:lineRule="exact"/>
              <w:ind w:left="-106" w:firstLine="424"/>
              <w:jc w:val="both"/>
            </w:pPr>
            <w:r>
              <w:rPr>
                <w:rFonts w:cs="TimesNewRoman"/>
                <w:kern w:val="0"/>
              </w:rPr>
              <w:t xml:space="preserve">25. september 2024 nr </w:t>
            </w:r>
          </w:p>
        </w:tc>
      </w:tr>
      <w:tr w:rsidR="006B1638" w:rsidRPr="00F305F1" w14:paraId="3ECE1907" w14:textId="77777777" w:rsidTr="006B1638">
        <w:trPr>
          <w:gridBefore w:val="1"/>
          <w:wBefore w:w="392" w:type="dxa"/>
        </w:trPr>
        <w:tc>
          <w:tcPr>
            <w:tcW w:w="5104" w:type="dxa"/>
            <w:gridSpan w:val="2"/>
          </w:tcPr>
          <w:p w14:paraId="68B9B2A8" w14:textId="77777777" w:rsidR="006B1638" w:rsidRPr="00F305F1" w:rsidRDefault="006B1638" w:rsidP="00F305F1">
            <w:pPr>
              <w:spacing w:line="260" w:lineRule="exact"/>
              <w:jc w:val="both"/>
            </w:pPr>
          </w:p>
        </w:tc>
        <w:tc>
          <w:tcPr>
            <w:tcW w:w="4394" w:type="dxa"/>
            <w:gridSpan w:val="4"/>
          </w:tcPr>
          <w:p w14:paraId="3707BC43" w14:textId="77777777" w:rsidR="006B1638" w:rsidRPr="00F305F1" w:rsidRDefault="006B1638" w:rsidP="00F305F1">
            <w:pPr>
              <w:spacing w:line="260" w:lineRule="exact"/>
              <w:ind w:hanging="74"/>
              <w:jc w:val="both"/>
            </w:pPr>
          </w:p>
        </w:tc>
      </w:tr>
    </w:tbl>
    <w:p w14:paraId="03A2EE59" w14:textId="77777777" w:rsidR="006B1638" w:rsidRPr="00F305F1" w:rsidRDefault="006B1638" w:rsidP="00F305F1">
      <w:pPr>
        <w:spacing w:line="260" w:lineRule="exact"/>
        <w:jc w:val="both"/>
        <w:rPr>
          <w:kern w:val="0"/>
          <w14:ligatures w14:val="none"/>
        </w:rPr>
      </w:pPr>
    </w:p>
    <w:p w14:paraId="02DF27F7" w14:textId="77777777" w:rsidR="002D3FCA" w:rsidRDefault="002D3FCA" w:rsidP="00F305F1">
      <w:pPr>
        <w:tabs>
          <w:tab w:val="left" w:pos="709"/>
        </w:tabs>
        <w:spacing w:line="260" w:lineRule="exact"/>
        <w:jc w:val="both"/>
        <w:rPr>
          <w:rFonts w:asciiTheme="majorHAnsi" w:hAnsiTheme="majorHAnsi"/>
          <w:kern w:val="0"/>
          <w14:ligatures w14:val="none"/>
        </w:rPr>
      </w:pPr>
    </w:p>
    <w:p w14:paraId="4C832623" w14:textId="2166E154" w:rsidR="005D611A" w:rsidRPr="002B058B" w:rsidRDefault="005D611A" w:rsidP="00F305F1">
      <w:pPr>
        <w:tabs>
          <w:tab w:val="left" w:pos="709"/>
        </w:tabs>
        <w:spacing w:line="260" w:lineRule="exact"/>
        <w:jc w:val="both"/>
        <w:rPr>
          <w:rFonts w:asciiTheme="majorHAnsi" w:hAnsiTheme="majorHAnsi"/>
          <w:kern w:val="0"/>
          <w14:ligatures w14:val="none"/>
        </w:rPr>
      </w:pPr>
      <w:r w:rsidRPr="002B058B">
        <w:rPr>
          <w:rFonts w:asciiTheme="majorHAnsi" w:hAnsiTheme="majorHAnsi"/>
          <w:kern w:val="0"/>
          <w14:ligatures w14:val="none"/>
        </w:rPr>
        <w:t xml:space="preserve">Kadrina valla üldplaneeringu vastuvõtmine, </w:t>
      </w:r>
    </w:p>
    <w:p w14:paraId="1C9E86C7" w14:textId="7201DCDE" w:rsidR="006B1638" w:rsidRPr="002B058B" w:rsidRDefault="005D611A" w:rsidP="00F305F1">
      <w:pPr>
        <w:tabs>
          <w:tab w:val="left" w:pos="709"/>
        </w:tabs>
        <w:spacing w:line="260" w:lineRule="exact"/>
        <w:jc w:val="both"/>
        <w:rPr>
          <w:rFonts w:asciiTheme="majorHAnsi" w:hAnsiTheme="majorHAnsi"/>
          <w:kern w:val="0"/>
          <w14:ligatures w14:val="none"/>
        </w:rPr>
      </w:pPr>
      <w:r w:rsidRPr="002B058B">
        <w:rPr>
          <w:rFonts w:asciiTheme="majorHAnsi" w:hAnsiTheme="majorHAnsi"/>
          <w:kern w:val="0"/>
          <w14:ligatures w14:val="none"/>
        </w:rPr>
        <w:t xml:space="preserve">keskkonnamõju strateegilise hindamise </w:t>
      </w:r>
    </w:p>
    <w:p w14:paraId="5F37B3AC" w14:textId="1FC1F5C0" w:rsidR="005D611A" w:rsidRPr="002B058B" w:rsidRDefault="005D611A" w:rsidP="00F305F1">
      <w:pPr>
        <w:tabs>
          <w:tab w:val="left" w:pos="709"/>
        </w:tabs>
        <w:spacing w:line="260" w:lineRule="exact"/>
        <w:jc w:val="both"/>
        <w:rPr>
          <w:rFonts w:asciiTheme="majorHAnsi" w:hAnsiTheme="majorHAnsi"/>
          <w:kern w:val="0"/>
          <w14:ligatures w14:val="none"/>
        </w:rPr>
      </w:pPr>
      <w:r w:rsidRPr="002B058B">
        <w:rPr>
          <w:rFonts w:asciiTheme="majorHAnsi" w:hAnsiTheme="majorHAnsi"/>
          <w:kern w:val="0"/>
          <w14:ligatures w14:val="none"/>
        </w:rPr>
        <w:t>aruande nõuetele vastavaks tunnistamine ja</w:t>
      </w:r>
    </w:p>
    <w:p w14:paraId="1168A527" w14:textId="5C724A72" w:rsidR="005D611A" w:rsidRPr="002B058B" w:rsidRDefault="005D611A" w:rsidP="00F305F1">
      <w:pPr>
        <w:tabs>
          <w:tab w:val="left" w:pos="709"/>
        </w:tabs>
        <w:spacing w:line="260" w:lineRule="exact"/>
        <w:jc w:val="both"/>
        <w:rPr>
          <w:rFonts w:asciiTheme="majorHAnsi" w:hAnsiTheme="majorHAnsi"/>
          <w:kern w:val="0"/>
          <w14:ligatures w14:val="none"/>
        </w:rPr>
      </w:pPr>
      <w:r w:rsidRPr="002B058B">
        <w:rPr>
          <w:rFonts w:asciiTheme="majorHAnsi" w:hAnsiTheme="majorHAnsi"/>
          <w:kern w:val="0"/>
          <w14:ligatures w14:val="none"/>
        </w:rPr>
        <w:t>üldplaneeringu avalikule väljapanekule suunamine</w:t>
      </w:r>
    </w:p>
    <w:p w14:paraId="08A54DD9" w14:textId="77777777" w:rsidR="006B1638" w:rsidRPr="002D3FCA" w:rsidRDefault="006B1638" w:rsidP="00F305F1">
      <w:pPr>
        <w:pStyle w:val="Default"/>
        <w:jc w:val="both"/>
        <w:rPr>
          <w:rFonts w:asciiTheme="minorHAnsi" w:hAnsiTheme="minorHAnsi"/>
          <w:sz w:val="22"/>
          <w:szCs w:val="22"/>
          <w:lang w:val="et-EE"/>
        </w:rPr>
      </w:pPr>
    </w:p>
    <w:p w14:paraId="48A8313C" w14:textId="77777777" w:rsidR="005D0565" w:rsidRPr="002D3FCA" w:rsidRDefault="005D0565" w:rsidP="00F305F1">
      <w:pPr>
        <w:pStyle w:val="Default"/>
        <w:jc w:val="both"/>
        <w:rPr>
          <w:rFonts w:asciiTheme="minorHAnsi" w:hAnsiTheme="minorHAnsi"/>
          <w:sz w:val="22"/>
          <w:szCs w:val="22"/>
          <w:lang w:val="et-EE"/>
        </w:rPr>
      </w:pPr>
    </w:p>
    <w:p w14:paraId="35B32642" w14:textId="194B07D1" w:rsidR="007152E2" w:rsidRPr="006067CD" w:rsidRDefault="00BD47DC" w:rsidP="007152E2">
      <w:pPr>
        <w:pStyle w:val="Default"/>
        <w:jc w:val="both"/>
        <w:rPr>
          <w:rFonts w:asciiTheme="minorHAnsi" w:hAnsiTheme="minorHAnsi" w:cs="Open Sans"/>
          <w:color w:val="auto"/>
          <w:sz w:val="22"/>
          <w:szCs w:val="22"/>
          <w:shd w:val="clear" w:color="auto" w:fill="FFFFFF"/>
          <w:lang w:val="et-EE"/>
        </w:rPr>
      </w:pPr>
      <w:r w:rsidRPr="00517916">
        <w:rPr>
          <w:rFonts w:asciiTheme="minorHAnsi" w:hAnsiTheme="minorHAnsi"/>
          <w:sz w:val="22"/>
          <w:szCs w:val="22"/>
          <w:lang w:val="et-EE"/>
        </w:rPr>
        <w:t xml:space="preserve">Kadrina Vallavolikogu algatas Kadrina valla üldplaneeringu </w:t>
      </w:r>
      <w:r w:rsidR="00900D86" w:rsidRPr="00517916">
        <w:rPr>
          <w:rFonts w:asciiTheme="minorHAnsi" w:hAnsiTheme="minorHAnsi"/>
          <w:sz w:val="22"/>
          <w:szCs w:val="22"/>
          <w:lang w:val="et-EE"/>
        </w:rPr>
        <w:t xml:space="preserve">(edaspidi ÜP) </w:t>
      </w:r>
      <w:r w:rsidRPr="00517916">
        <w:rPr>
          <w:rFonts w:asciiTheme="minorHAnsi" w:hAnsiTheme="minorHAnsi"/>
          <w:sz w:val="22"/>
          <w:szCs w:val="22"/>
          <w:lang w:val="et-EE"/>
        </w:rPr>
        <w:t>ja keskkonnamõju strateegilise hindamise</w:t>
      </w:r>
      <w:r w:rsidR="00EA68D7" w:rsidRPr="00517916">
        <w:rPr>
          <w:rFonts w:asciiTheme="minorHAnsi" w:hAnsiTheme="minorHAnsi"/>
          <w:sz w:val="22"/>
          <w:szCs w:val="22"/>
          <w:lang w:val="et-EE"/>
        </w:rPr>
        <w:t xml:space="preserve"> (edaspidi KSH)</w:t>
      </w:r>
      <w:r w:rsidRPr="00517916">
        <w:rPr>
          <w:rFonts w:asciiTheme="minorHAnsi" w:hAnsiTheme="minorHAnsi"/>
          <w:sz w:val="22"/>
          <w:szCs w:val="22"/>
          <w:lang w:val="et-EE"/>
        </w:rPr>
        <w:t xml:space="preserve"> 26.08.2020. a</w:t>
      </w:r>
      <w:r w:rsidR="002D3FCA">
        <w:rPr>
          <w:rFonts w:asciiTheme="minorHAnsi" w:hAnsiTheme="minorHAnsi"/>
          <w:sz w:val="22"/>
          <w:szCs w:val="22"/>
          <w:lang w:val="et-EE"/>
        </w:rPr>
        <w:t>asta</w:t>
      </w:r>
      <w:r w:rsidRPr="00517916">
        <w:rPr>
          <w:rFonts w:asciiTheme="minorHAnsi" w:hAnsiTheme="minorHAnsi"/>
          <w:sz w:val="22"/>
          <w:szCs w:val="22"/>
          <w:lang w:val="et-EE"/>
        </w:rPr>
        <w:t xml:space="preserve"> otsusega nr 136.</w:t>
      </w:r>
      <w:r w:rsidR="00B7346E" w:rsidRPr="00517916">
        <w:rPr>
          <w:rFonts w:asciiTheme="minorHAnsi" w:hAnsiTheme="minorHAnsi"/>
          <w:sz w:val="22"/>
          <w:szCs w:val="22"/>
          <w:lang w:val="et-EE"/>
        </w:rPr>
        <w:t xml:space="preserve"> </w:t>
      </w:r>
      <w:r w:rsidR="00900D86" w:rsidRPr="00517916">
        <w:rPr>
          <w:rFonts w:asciiTheme="minorHAnsi" w:hAnsiTheme="minorHAnsi"/>
          <w:sz w:val="22"/>
          <w:szCs w:val="22"/>
          <w:lang w:val="et-EE"/>
        </w:rPr>
        <w:t>ÜP</w:t>
      </w:r>
      <w:r w:rsidR="001F3CCB" w:rsidRPr="00517916">
        <w:rPr>
          <w:rFonts w:asciiTheme="minorHAnsi" w:hAnsiTheme="minorHAnsi"/>
          <w:sz w:val="22"/>
          <w:szCs w:val="22"/>
          <w:lang w:val="et-EE"/>
        </w:rPr>
        <w:t xml:space="preserve"> ja KSH koost</w:t>
      </w:r>
      <w:r w:rsidR="00932B3B" w:rsidRPr="00517916">
        <w:rPr>
          <w:rFonts w:asciiTheme="minorHAnsi" w:hAnsiTheme="minorHAnsi"/>
          <w:sz w:val="22"/>
          <w:szCs w:val="22"/>
          <w:lang w:val="et-EE"/>
        </w:rPr>
        <w:t>a</w:t>
      </w:r>
      <w:r w:rsidR="005A7861" w:rsidRPr="00517916">
        <w:rPr>
          <w:rFonts w:asciiTheme="minorHAnsi" w:hAnsiTheme="minorHAnsi"/>
          <w:sz w:val="22"/>
          <w:szCs w:val="22"/>
          <w:lang w:val="et-EE"/>
        </w:rPr>
        <w:t>s</w:t>
      </w:r>
      <w:r w:rsidR="00932B3B" w:rsidRPr="00517916">
        <w:rPr>
          <w:rFonts w:asciiTheme="minorHAnsi" w:hAnsiTheme="minorHAnsi"/>
          <w:sz w:val="22"/>
          <w:szCs w:val="22"/>
          <w:lang w:val="et-EE"/>
        </w:rPr>
        <w:t xml:space="preserve"> </w:t>
      </w:r>
      <w:r w:rsidR="00754B5E" w:rsidRPr="00517916">
        <w:rPr>
          <w:rFonts w:asciiTheme="minorHAnsi" w:hAnsiTheme="minorHAnsi"/>
          <w:sz w:val="22"/>
          <w:szCs w:val="22"/>
          <w:lang w:val="et-EE"/>
        </w:rPr>
        <w:t>konsultatsiooniettevõt</w:t>
      </w:r>
      <w:r w:rsidR="00932B3B" w:rsidRPr="00517916">
        <w:rPr>
          <w:rFonts w:asciiTheme="minorHAnsi" w:hAnsiTheme="minorHAnsi"/>
          <w:sz w:val="22"/>
          <w:szCs w:val="22"/>
          <w:lang w:val="et-EE"/>
        </w:rPr>
        <w:t>e</w:t>
      </w:r>
      <w:r w:rsidR="00754B5E" w:rsidRPr="00517916">
        <w:rPr>
          <w:rFonts w:asciiTheme="minorHAnsi" w:hAnsiTheme="minorHAnsi"/>
          <w:sz w:val="22"/>
          <w:szCs w:val="22"/>
          <w:lang w:val="et-EE"/>
        </w:rPr>
        <w:t xml:space="preserve"> </w:t>
      </w:r>
      <w:r w:rsidR="00B90586" w:rsidRPr="00517916">
        <w:rPr>
          <w:rFonts w:asciiTheme="minorHAnsi" w:hAnsiTheme="minorHAnsi"/>
          <w:color w:val="auto"/>
          <w:sz w:val="22"/>
          <w:szCs w:val="22"/>
          <w:lang w:val="et-EE"/>
        </w:rPr>
        <w:t xml:space="preserve">OÜ </w:t>
      </w:r>
      <w:r w:rsidR="00754B5E" w:rsidRPr="00517916">
        <w:rPr>
          <w:rFonts w:asciiTheme="minorHAnsi" w:hAnsiTheme="minorHAnsi"/>
          <w:color w:val="auto"/>
          <w:sz w:val="22"/>
          <w:szCs w:val="22"/>
          <w:lang w:val="et-EE"/>
        </w:rPr>
        <w:t xml:space="preserve">Hendrikson </w:t>
      </w:r>
      <w:r w:rsidR="009A3A4F" w:rsidRPr="002D3FCA">
        <w:rPr>
          <w:rFonts w:asciiTheme="minorHAnsi" w:hAnsiTheme="minorHAnsi" w:cs="Open Sans"/>
          <w:color w:val="auto"/>
          <w:sz w:val="22"/>
          <w:szCs w:val="22"/>
          <w:shd w:val="clear" w:color="auto" w:fill="FFFFFF"/>
          <w:lang w:val="et-EE"/>
        </w:rPr>
        <w:t>&amp; Ko</w:t>
      </w:r>
      <w:r w:rsidR="001060C4" w:rsidRPr="002D3FCA">
        <w:rPr>
          <w:rFonts w:asciiTheme="minorHAnsi" w:hAnsiTheme="minorHAnsi" w:cs="Open Sans"/>
          <w:color w:val="auto"/>
          <w:sz w:val="22"/>
          <w:szCs w:val="22"/>
          <w:shd w:val="clear" w:color="auto" w:fill="FFFFFF"/>
          <w:lang w:val="et-EE"/>
        </w:rPr>
        <w:t xml:space="preserve"> </w:t>
      </w:r>
      <w:r w:rsidR="00B84B26" w:rsidRPr="002D3FCA">
        <w:rPr>
          <w:rFonts w:asciiTheme="minorHAnsi" w:hAnsiTheme="minorHAnsi" w:cs="Open Sans"/>
          <w:color w:val="auto"/>
          <w:sz w:val="22"/>
          <w:szCs w:val="22"/>
          <w:shd w:val="clear" w:color="auto" w:fill="FFFFFF"/>
          <w:lang w:val="et-EE"/>
        </w:rPr>
        <w:t>(</w:t>
      </w:r>
      <w:r w:rsidR="001060C4" w:rsidRPr="002D3FCA">
        <w:rPr>
          <w:rFonts w:asciiTheme="minorHAnsi" w:hAnsiTheme="minorHAnsi" w:cs="Open Sans"/>
          <w:color w:val="auto"/>
          <w:sz w:val="22"/>
          <w:szCs w:val="22"/>
          <w:shd w:val="clear" w:color="auto" w:fill="FFFFFF"/>
          <w:lang w:val="et-EE"/>
        </w:rPr>
        <w:t xml:space="preserve">registrikood </w:t>
      </w:r>
      <w:r w:rsidR="001060C4" w:rsidRPr="00517916">
        <w:rPr>
          <w:rFonts w:asciiTheme="minorHAnsi" w:hAnsiTheme="minorHAnsi" w:cs="Open Sans"/>
          <w:color w:val="auto"/>
          <w:sz w:val="22"/>
          <w:szCs w:val="22"/>
          <w:shd w:val="clear" w:color="auto" w:fill="FFFFFF"/>
          <w:lang w:val="et-EE"/>
        </w:rPr>
        <w:t>10269950</w:t>
      </w:r>
      <w:r w:rsidR="009A3A4F" w:rsidRPr="002D3FCA">
        <w:rPr>
          <w:rFonts w:asciiTheme="minorHAnsi" w:hAnsiTheme="minorHAnsi" w:cs="Open Sans"/>
          <w:color w:val="auto"/>
          <w:sz w:val="22"/>
          <w:szCs w:val="22"/>
          <w:shd w:val="clear" w:color="auto" w:fill="FFFFFF"/>
          <w:lang w:val="et-EE"/>
        </w:rPr>
        <w:t>)</w:t>
      </w:r>
      <w:r w:rsidR="00FC1005" w:rsidRPr="002D3FCA">
        <w:rPr>
          <w:rFonts w:asciiTheme="minorHAnsi" w:hAnsiTheme="minorHAnsi" w:cs="Open Sans"/>
          <w:color w:val="auto"/>
          <w:sz w:val="22"/>
          <w:szCs w:val="22"/>
          <w:shd w:val="clear" w:color="auto" w:fill="FFFFFF"/>
          <w:lang w:val="et-EE"/>
        </w:rPr>
        <w:t>.</w:t>
      </w:r>
      <w:r w:rsidR="008E6FBF" w:rsidRPr="002D3FCA">
        <w:rPr>
          <w:rFonts w:asciiTheme="minorHAnsi" w:hAnsiTheme="minorHAnsi" w:cs="Open Sans"/>
          <w:color w:val="auto"/>
          <w:sz w:val="22"/>
          <w:szCs w:val="22"/>
          <w:shd w:val="clear" w:color="auto" w:fill="FFFFFF"/>
          <w:lang w:val="et-EE"/>
        </w:rPr>
        <w:t xml:space="preserve"> </w:t>
      </w:r>
      <w:r w:rsidR="005A7861" w:rsidRPr="00517916">
        <w:rPr>
          <w:rFonts w:asciiTheme="minorHAnsi" w:hAnsiTheme="minorHAnsi"/>
          <w:sz w:val="22"/>
          <w:szCs w:val="22"/>
          <w:lang w:val="et-EE"/>
        </w:rPr>
        <w:t>ÜP</w:t>
      </w:r>
      <w:r w:rsidR="00672ECD" w:rsidRPr="00517916">
        <w:rPr>
          <w:rFonts w:asciiTheme="minorHAnsi" w:hAnsiTheme="minorHAnsi"/>
          <w:sz w:val="22"/>
          <w:szCs w:val="22"/>
          <w:lang w:val="et-EE"/>
        </w:rPr>
        <w:t xml:space="preserve"> eesmärgiks on </w:t>
      </w:r>
      <w:r w:rsidR="00AE0F32" w:rsidRPr="00517916">
        <w:rPr>
          <w:rFonts w:asciiTheme="minorHAnsi" w:hAnsiTheme="minorHAnsi"/>
          <w:sz w:val="22"/>
          <w:szCs w:val="22"/>
          <w:lang w:val="et-EE"/>
        </w:rPr>
        <w:t xml:space="preserve">määratleda </w:t>
      </w:r>
      <w:r w:rsidR="00672ECD" w:rsidRPr="00517916">
        <w:rPr>
          <w:rFonts w:asciiTheme="minorHAnsi" w:hAnsiTheme="minorHAnsi"/>
          <w:sz w:val="22"/>
          <w:szCs w:val="22"/>
          <w:lang w:val="et-EE"/>
        </w:rPr>
        <w:t>valla territooriumi ruumilise arengu põhimõt</w:t>
      </w:r>
      <w:r w:rsidR="006D56EB" w:rsidRPr="00517916">
        <w:rPr>
          <w:rFonts w:asciiTheme="minorHAnsi" w:hAnsiTheme="minorHAnsi"/>
          <w:sz w:val="22"/>
          <w:szCs w:val="22"/>
          <w:lang w:val="et-EE"/>
        </w:rPr>
        <w:t>ted</w:t>
      </w:r>
      <w:r w:rsidR="00672ECD" w:rsidRPr="00517916">
        <w:rPr>
          <w:rFonts w:asciiTheme="minorHAnsi" w:hAnsiTheme="minorHAnsi"/>
          <w:sz w:val="22"/>
          <w:szCs w:val="22"/>
          <w:lang w:val="et-EE"/>
        </w:rPr>
        <w:t xml:space="preserve"> ja suundumus</w:t>
      </w:r>
      <w:r w:rsidR="006D56EB" w:rsidRPr="00517916">
        <w:rPr>
          <w:rFonts w:asciiTheme="minorHAnsi" w:hAnsiTheme="minorHAnsi"/>
          <w:sz w:val="22"/>
          <w:szCs w:val="22"/>
          <w:lang w:val="et-EE"/>
        </w:rPr>
        <w:t>ed</w:t>
      </w:r>
      <w:r w:rsidR="00672ECD" w:rsidRPr="00517916">
        <w:rPr>
          <w:rFonts w:asciiTheme="minorHAnsi" w:hAnsiTheme="minorHAnsi"/>
          <w:sz w:val="22"/>
          <w:szCs w:val="22"/>
          <w:lang w:val="et-EE"/>
        </w:rPr>
        <w:t xml:space="preserve"> ning </w:t>
      </w:r>
      <w:r w:rsidR="006D56EB" w:rsidRPr="00517916">
        <w:rPr>
          <w:rFonts w:asciiTheme="minorHAnsi" w:hAnsiTheme="minorHAnsi"/>
          <w:sz w:val="22"/>
          <w:szCs w:val="22"/>
          <w:lang w:val="et-EE"/>
        </w:rPr>
        <w:t xml:space="preserve">leida </w:t>
      </w:r>
      <w:r w:rsidR="00672ECD" w:rsidRPr="00517916">
        <w:rPr>
          <w:rFonts w:asciiTheme="minorHAnsi" w:hAnsiTheme="minorHAnsi"/>
          <w:sz w:val="22"/>
          <w:szCs w:val="22"/>
          <w:lang w:val="et-EE"/>
        </w:rPr>
        <w:t xml:space="preserve">maa-aladele </w:t>
      </w:r>
      <w:r w:rsidR="006D56EB" w:rsidRPr="00517916">
        <w:rPr>
          <w:rFonts w:asciiTheme="minorHAnsi" w:hAnsiTheme="minorHAnsi"/>
          <w:sz w:val="22"/>
          <w:szCs w:val="22"/>
          <w:lang w:val="et-EE"/>
        </w:rPr>
        <w:t>otstarbekaim</w:t>
      </w:r>
      <w:r w:rsidR="00672ECD" w:rsidRPr="00517916">
        <w:rPr>
          <w:rFonts w:asciiTheme="minorHAnsi" w:hAnsiTheme="minorHAnsi"/>
          <w:sz w:val="22"/>
          <w:szCs w:val="22"/>
          <w:lang w:val="et-EE"/>
        </w:rPr>
        <w:t xml:space="preserve"> ja jätkusuutlikum kasutusviis</w:t>
      </w:r>
      <w:r w:rsidR="00EF010F" w:rsidRPr="00517916">
        <w:rPr>
          <w:rFonts w:asciiTheme="minorHAnsi" w:hAnsiTheme="minorHAnsi"/>
          <w:sz w:val="22"/>
          <w:szCs w:val="22"/>
          <w:lang w:val="et-EE"/>
        </w:rPr>
        <w:t xml:space="preserve"> </w:t>
      </w:r>
      <w:r w:rsidR="00A237C8" w:rsidRPr="00517916">
        <w:rPr>
          <w:rFonts w:asciiTheme="minorHAnsi" w:hAnsiTheme="minorHAnsi"/>
          <w:sz w:val="22"/>
          <w:szCs w:val="22"/>
          <w:lang w:val="et-EE"/>
        </w:rPr>
        <w:t>järgmisteks aastakümneteks</w:t>
      </w:r>
      <w:r w:rsidR="00672ECD" w:rsidRPr="00517916">
        <w:rPr>
          <w:rFonts w:asciiTheme="minorHAnsi" w:hAnsiTheme="minorHAnsi"/>
          <w:sz w:val="22"/>
          <w:szCs w:val="22"/>
          <w:lang w:val="et-EE"/>
        </w:rPr>
        <w:t xml:space="preserve">. </w:t>
      </w:r>
      <w:r w:rsidR="008D7B43" w:rsidRPr="00517916">
        <w:rPr>
          <w:rFonts w:asciiTheme="minorHAnsi" w:hAnsiTheme="minorHAnsi"/>
          <w:sz w:val="22"/>
          <w:szCs w:val="22"/>
          <w:lang w:val="et-EE"/>
        </w:rPr>
        <w:t>ÜP</w:t>
      </w:r>
      <w:r w:rsidR="00BB1275" w:rsidRPr="00517916">
        <w:rPr>
          <w:rFonts w:asciiTheme="minorHAnsi" w:hAnsiTheme="minorHAnsi"/>
          <w:sz w:val="22"/>
          <w:szCs w:val="22"/>
          <w:lang w:val="et-EE"/>
        </w:rPr>
        <w:t xml:space="preserve"> koosneb kaardirakendusest</w:t>
      </w:r>
      <w:r w:rsidR="00742AC4" w:rsidRPr="00517916">
        <w:rPr>
          <w:rFonts w:asciiTheme="minorHAnsi" w:hAnsiTheme="minorHAnsi"/>
          <w:sz w:val="22"/>
          <w:szCs w:val="22"/>
          <w:lang w:val="et-EE"/>
        </w:rPr>
        <w:t xml:space="preserve">, </w:t>
      </w:r>
      <w:r w:rsidR="00BB1275" w:rsidRPr="00517916">
        <w:rPr>
          <w:rFonts w:asciiTheme="minorHAnsi" w:hAnsiTheme="minorHAnsi"/>
          <w:sz w:val="22"/>
          <w:szCs w:val="22"/>
          <w:lang w:val="et-EE"/>
        </w:rPr>
        <w:t xml:space="preserve">seletuskirjast </w:t>
      </w:r>
      <w:r w:rsidR="00742AC4" w:rsidRPr="00517916">
        <w:rPr>
          <w:rFonts w:asciiTheme="minorHAnsi" w:hAnsiTheme="minorHAnsi"/>
          <w:sz w:val="22"/>
          <w:szCs w:val="22"/>
          <w:lang w:val="et-EE"/>
        </w:rPr>
        <w:t>ja</w:t>
      </w:r>
      <w:r w:rsidR="00BB1275" w:rsidRPr="00517916">
        <w:rPr>
          <w:rFonts w:asciiTheme="minorHAnsi" w:hAnsiTheme="minorHAnsi"/>
          <w:sz w:val="22"/>
          <w:szCs w:val="22"/>
          <w:lang w:val="et-EE"/>
        </w:rPr>
        <w:t xml:space="preserve"> selle lisadest</w:t>
      </w:r>
      <w:r w:rsidR="007152E2" w:rsidRPr="00517916">
        <w:rPr>
          <w:rFonts w:asciiTheme="minorHAnsi" w:hAnsiTheme="minorHAnsi"/>
          <w:sz w:val="22"/>
          <w:szCs w:val="22"/>
          <w:lang w:val="et-EE"/>
        </w:rPr>
        <w:t xml:space="preserve"> </w:t>
      </w:r>
      <w:r w:rsidR="00A04406" w:rsidRPr="00517916">
        <w:rPr>
          <w:rFonts w:asciiTheme="minorHAnsi" w:hAnsiTheme="minorHAnsi"/>
          <w:sz w:val="22"/>
          <w:szCs w:val="22"/>
          <w:lang w:val="et-EE"/>
        </w:rPr>
        <w:t xml:space="preserve">ning </w:t>
      </w:r>
      <w:r w:rsidR="007152E2" w:rsidRPr="00517916">
        <w:rPr>
          <w:rFonts w:asciiTheme="minorHAnsi" w:hAnsiTheme="minorHAnsi"/>
          <w:sz w:val="22"/>
          <w:szCs w:val="22"/>
          <w:lang w:val="et-EE"/>
        </w:rPr>
        <w:t>on kättesaadav veebilehel www.kadrina.ee/koostatav.</w:t>
      </w:r>
    </w:p>
    <w:p w14:paraId="629B642E" w14:textId="77777777" w:rsidR="00C56655" w:rsidRPr="00517916" w:rsidRDefault="00C56655" w:rsidP="00461854">
      <w:pPr>
        <w:pStyle w:val="Default"/>
        <w:jc w:val="both"/>
        <w:rPr>
          <w:rFonts w:asciiTheme="minorHAnsi" w:hAnsiTheme="minorHAnsi"/>
          <w:sz w:val="22"/>
          <w:szCs w:val="22"/>
          <w:lang w:val="et-EE"/>
        </w:rPr>
      </w:pPr>
    </w:p>
    <w:p w14:paraId="4D059A41" w14:textId="7050FB36" w:rsidR="00F46587" w:rsidRPr="002D3FCA" w:rsidRDefault="00C56655" w:rsidP="00461854">
      <w:pPr>
        <w:pStyle w:val="Default"/>
        <w:jc w:val="both"/>
        <w:rPr>
          <w:sz w:val="22"/>
          <w:szCs w:val="22"/>
          <w:lang w:val="et-EE"/>
        </w:rPr>
      </w:pPr>
      <w:r w:rsidRPr="00517916">
        <w:rPr>
          <w:rFonts w:asciiTheme="minorHAnsi" w:hAnsiTheme="minorHAnsi"/>
          <w:sz w:val="22"/>
          <w:szCs w:val="22"/>
          <w:lang w:val="et-EE"/>
        </w:rPr>
        <w:t xml:space="preserve">ÜP koostamisega paralleelselt on läbi viidud KSH, mis selgitab, kirjeldab ja hindab ÜP elluviimisega kaasnevat olulist keskkonnamõju ja vajadusel </w:t>
      </w:r>
      <w:r w:rsidR="002473B7" w:rsidRPr="00517916">
        <w:rPr>
          <w:rFonts w:asciiTheme="minorHAnsi" w:hAnsiTheme="minorHAnsi"/>
          <w:sz w:val="22"/>
          <w:szCs w:val="22"/>
          <w:lang w:val="et-EE"/>
        </w:rPr>
        <w:t xml:space="preserve">määrab </w:t>
      </w:r>
      <w:r w:rsidRPr="00517916">
        <w:rPr>
          <w:rFonts w:asciiTheme="minorHAnsi" w:hAnsiTheme="minorHAnsi"/>
          <w:sz w:val="22"/>
          <w:szCs w:val="22"/>
          <w:lang w:val="et-EE"/>
        </w:rPr>
        <w:t xml:space="preserve">mõjude leevendusmeetmed. KSH ettepanekutega on ÜP lahenduses arvestatud. </w:t>
      </w:r>
      <w:r w:rsidR="00CA0597" w:rsidRPr="002D3FCA">
        <w:rPr>
          <w:sz w:val="22"/>
          <w:szCs w:val="22"/>
          <w:lang w:val="et-EE"/>
        </w:rPr>
        <w:t xml:space="preserve">Kuna olulist negatiivset keskkonnamõju ei kaasne, ei ole leevendusmeetmeid määratud. ÜP ülevaatamisega paralleelselt ei ole vaja teostada täiendavat seiret. KSH ettepanekute alusel tehti </w:t>
      </w:r>
      <w:proofErr w:type="spellStart"/>
      <w:r w:rsidR="00CA0597" w:rsidRPr="002D3FCA">
        <w:rPr>
          <w:sz w:val="22"/>
          <w:szCs w:val="22"/>
          <w:lang w:val="et-EE"/>
        </w:rPr>
        <w:t>ÜP-s</w:t>
      </w:r>
      <w:proofErr w:type="spellEnd"/>
      <w:r w:rsidR="00CA0597" w:rsidRPr="002D3FCA">
        <w:rPr>
          <w:sz w:val="22"/>
          <w:szCs w:val="22"/>
          <w:lang w:val="et-EE"/>
        </w:rPr>
        <w:t xml:space="preserve"> korrektuure Lääne-Viru maakonnaplaneeringu rohevõrgustiku täiustamiseks.</w:t>
      </w:r>
    </w:p>
    <w:p w14:paraId="4DA70C72" w14:textId="77777777" w:rsidR="00CA0597" w:rsidRPr="00517916" w:rsidRDefault="00CA0597" w:rsidP="00461854">
      <w:pPr>
        <w:pStyle w:val="Default"/>
        <w:jc w:val="both"/>
        <w:rPr>
          <w:rFonts w:asciiTheme="minorHAnsi" w:hAnsiTheme="minorHAnsi"/>
          <w:sz w:val="22"/>
          <w:szCs w:val="22"/>
          <w:lang w:val="et-EE"/>
        </w:rPr>
      </w:pPr>
    </w:p>
    <w:p w14:paraId="1B1908C9" w14:textId="1ADC152E" w:rsidR="00183026" w:rsidRPr="002D3FCA" w:rsidRDefault="003669F0" w:rsidP="007D38AC">
      <w:pPr>
        <w:pStyle w:val="Default"/>
        <w:jc w:val="both"/>
        <w:rPr>
          <w:rFonts w:asciiTheme="minorHAnsi" w:hAnsiTheme="minorHAnsi"/>
          <w:sz w:val="22"/>
          <w:szCs w:val="22"/>
          <w:lang w:val="et-EE"/>
        </w:rPr>
      </w:pPr>
      <w:r w:rsidRPr="002D3FCA">
        <w:rPr>
          <w:rFonts w:eastAsia="Times New Roman" w:cs="Times New Roman"/>
          <w:sz w:val="22"/>
          <w:szCs w:val="22"/>
          <w:lang w:val="et-EE" w:eastAsia="et-EE"/>
          <w14:ligatures w14:val="none"/>
        </w:rPr>
        <w:t xml:space="preserve">Vastavalt </w:t>
      </w:r>
      <w:r w:rsidR="00C54C7C" w:rsidRPr="002D3FCA">
        <w:rPr>
          <w:sz w:val="22"/>
          <w:szCs w:val="22"/>
          <w:lang w:val="et-EE" w:eastAsia="et-EE"/>
        </w:rPr>
        <w:t>planeerimisseaduse (</w:t>
      </w:r>
      <w:proofErr w:type="spellStart"/>
      <w:r w:rsidRPr="002D3FCA">
        <w:rPr>
          <w:rFonts w:eastAsia="Times New Roman" w:cs="Times New Roman"/>
          <w:sz w:val="22"/>
          <w:szCs w:val="22"/>
          <w:lang w:val="et-EE" w:eastAsia="et-EE"/>
          <w14:ligatures w14:val="none"/>
        </w:rPr>
        <w:t>PlanS</w:t>
      </w:r>
      <w:proofErr w:type="spellEnd"/>
      <w:r w:rsidR="00C54C7C" w:rsidRPr="002D3FCA">
        <w:rPr>
          <w:sz w:val="22"/>
          <w:szCs w:val="22"/>
          <w:lang w:val="et-EE" w:eastAsia="et-EE"/>
        </w:rPr>
        <w:t>)</w:t>
      </w:r>
      <w:r w:rsidRPr="002D3FCA">
        <w:rPr>
          <w:rFonts w:eastAsia="Times New Roman" w:cs="Times New Roman"/>
          <w:sz w:val="22"/>
          <w:szCs w:val="22"/>
          <w:lang w:val="et-EE" w:eastAsia="et-EE"/>
          <w14:ligatures w14:val="none"/>
        </w:rPr>
        <w:t xml:space="preserve"> §</w:t>
      </w:r>
      <w:r w:rsidRPr="002D3FCA">
        <w:rPr>
          <w:rFonts w:eastAsia="Times New Roman" w:cs="Arial"/>
          <w:sz w:val="22"/>
          <w:szCs w:val="22"/>
          <w:lang w:val="et-EE" w:eastAsia="et-EE"/>
          <w14:ligatures w14:val="none"/>
        </w:rPr>
        <w:t xml:space="preserve"> 82 lõikele 1</w:t>
      </w:r>
      <w:r w:rsidR="00C54C7C" w:rsidRPr="002D3FCA">
        <w:rPr>
          <w:rFonts w:cs="Arial"/>
          <w:sz w:val="22"/>
          <w:szCs w:val="22"/>
          <w:lang w:val="et-EE" w:eastAsia="et-EE"/>
        </w:rPr>
        <w:t xml:space="preserve"> toimus</w:t>
      </w:r>
      <w:r w:rsidRPr="002D3FCA">
        <w:rPr>
          <w:rFonts w:eastAsia="Times New Roman" w:cs="Arial"/>
          <w:sz w:val="22"/>
          <w:szCs w:val="22"/>
          <w:lang w:val="et-EE" w:eastAsia="et-EE"/>
          <w14:ligatures w14:val="none"/>
        </w:rPr>
        <w:t xml:space="preserve"> </w:t>
      </w:r>
      <w:r w:rsidR="00183026" w:rsidRPr="00517916">
        <w:rPr>
          <w:rFonts w:asciiTheme="minorHAnsi" w:hAnsiTheme="minorHAnsi"/>
          <w:sz w:val="22"/>
          <w:szCs w:val="22"/>
          <w:lang w:val="et-EE"/>
        </w:rPr>
        <w:t xml:space="preserve">ÜP ja KSH aruande </w:t>
      </w:r>
      <w:r w:rsidR="00043846" w:rsidRPr="00517916">
        <w:rPr>
          <w:rFonts w:asciiTheme="minorHAnsi" w:hAnsiTheme="minorHAnsi"/>
          <w:sz w:val="22"/>
          <w:szCs w:val="22"/>
          <w:lang w:val="et-EE"/>
        </w:rPr>
        <w:t xml:space="preserve">eelnõu </w:t>
      </w:r>
      <w:r w:rsidR="00183026" w:rsidRPr="00517916">
        <w:rPr>
          <w:rFonts w:asciiTheme="minorHAnsi" w:hAnsiTheme="minorHAnsi"/>
          <w:sz w:val="22"/>
          <w:szCs w:val="22"/>
          <w:lang w:val="et-EE"/>
        </w:rPr>
        <w:t xml:space="preserve">avalik väljapanek </w:t>
      </w:r>
      <w:r w:rsidR="00A715BC" w:rsidRPr="00517916">
        <w:rPr>
          <w:rFonts w:asciiTheme="minorHAnsi" w:hAnsiTheme="minorHAnsi"/>
          <w:sz w:val="22"/>
          <w:szCs w:val="22"/>
          <w:lang w:val="et-EE"/>
        </w:rPr>
        <w:t xml:space="preserve">ajavahemikus </w:t>
      </w:r>
      <w:r w:rsidR="00A715BC" w:rsidRPr="002D3FCA">
        <w:rPr>
          <w:rFonts w:eastAsia="Times New Roman" w:cs="Arial"/>
          <w:sz w:val="22"/>
          <w:szCs w:val="22"/>
          <w:lang w:val="et-EE" w:eastAsia="et-EE"/>
          <w14:ligatures w14:val="none"/>
        </w:rPr>
        <w:t>14.04.2023</w:t>
      </w:r>
      <w:r w:rsidR="00A61E32" w:rsidRPr="002D3FCA">
        <w:rPr>
          <w:rFonts w:eastAsia="Times New Roman" w:cs="Arial"/>
          <w:sz w:val="22"/>
          <w:szCs w:val="22"/>
          <w:lang w:val="et-EE" w:eastAsia="et-EE"/>
          <w14:ligatures w14:val="none"/>
        </w:rPr>
        <w:t xml:space="preserve"> kuni</w:t>
      </w:r>
      <w:r w:rsidR="00A715BC" w:rsidRPr="002D3FCA">
        <w:rPr>
          <w:rFonts w:eastAsia="Times New Roman" w:cs="Arial"/>
          <w:sz w:val="22"/>
          <w:szCs w:val="22"/>
          <w:lang w:val="et-EE" w:eastAsia="et-EE"/>
          <w14:ligatures w14:val="none"/>
        </w:rPr>
        <w:t xml:space="preserve"> 15.05.2023, mille </w:t>
      </w:r>
      <w:r w:rsidR="00A61E32" w:rsidRPr="002D3FCA">
        <w:rPr>
          <w:rFonts w:eastAsia="Times New Roman" w:cs="Arial"/>
          <w:sz w:val="22"/>
          <w:szCs w:val="22"/>
          <w:lang w:val="et-EE" w:eastAsia="et-EE"/>
          <w14:ligatures w14:val="none"/>
        </w:rPr>
        <w:t>jooksul</w:t>
      </w:r>
      <w:r w:rsidR="00A715BC" w:rsidRPr="002D3FCA">
        <w:rPr>
          <w:rFonts w:eastAsia="Times New Roman" w:cs="Arial"/>
          <w:sz w:val="22"/>
          <w:szCs w:val="22"/>
          <w:lang w:val="et-EE" w:eastAsia="et-EE"/>
          <w14:ligatures w14:val="none"/>
        </w:rPr>
        <w:t xml:space="preserve"> oli </w:t>
      </w:r>
      <w:r w:rsidR="0081056F" w:rsidRPr="002D3FCA">
        <w:rPr>
          <w:rFonts w:eastAsia="Times New Roman" w:cs="Arial"/>
          <w:sz w:val="22"/>
          <w:szCs w:val="22"/>
          <w:lang w:val="et-EE" w:eastAsia="et-EE"/>
          <w14:ligatures w14:val="none"/>
        </w:rPr>
        <w:t>kõigil isikutel võimalus esitada arvamus</w:t>
      </w:r>
      <w:r w:rsidR="00671FED" w:rsidRPr="002D3FCA">
        <w:rPr>
          <w:rFonts w:eastAsia="Times New Roman" w:cs="Arial"/>
          <w:sz w:val="22"/>
          <w:szCs w:val="22"/>
          <w:lang w:val="et-EE" w:eastAsia="et-EE"/>
          <w14:ligatures w14:val="none"/>
        </w:rPr>
        <w:t xml:space="preserve">i ja ettepanekuid. </w:t>
      </w:r>
      <w:r w:rsidR="00A715BC" w:rsidRPr="002D3FCA">
        <w:rPr>
          <w:rFonts w:eastAsia="Times New Roman" w:cs="Arial"/>
          <w:sz w:val="22"/>
          <w:szCs w:val="22"/>
          <w:lang w:val="et-EE" w:eastAsia="et-EE"/>
          <w14:ligatures w14:val="none"/>
        </w:rPr>
        <w:t>Avaliku väljapaneku tulemuste avalik arutelu toimus Kadrina rahvamajas 20.06.2023.</w:t>
      </w:r>
      <w:r w:rsidR="00E47CA1" w:rsidRPr="002D3FCA">
        <w:rPr>
          <w:rFonts w:eastAsia="Times New Roman" w:cs="Arial"/>
          <w:sz w:val="22"/>
          <w:szCs w:val="22"/>
          <w:lang w:val="et-EE" w:eastAsia="et-EE"/>
          <w14:ligatures w14:val="none"/>
        </w:rPr>
        <w:t xml:space="preserve"> </w:t>
      </w:r>
    </w:p>
    <w:p w14:paraId="4D63C597" w14:textId="77777777" w:rsidR="0000462D" w:rsidRPr="00517916" w:rsidRDefault="0000462D" w:rsidP="00461854">
      <w:pPr>
        <w:jc w:val="both"/>
        <w:rPr>
          <w:rFonts w:eastAsia="Times New Roman" w:cs="Times New Roman"/>
          <w:color w:val="000000"/>
          <w:kern w:val="0"/>
          <w:lang w:eastAsia="et-EE"/>
          <w14:ligatures w14:val="none"/>
        </w:rPr>
      </w:pPr>
    </w:p>
    <w:p w14:paraId="61E02AF9" w14:textId="647FE4EF" w:rsidR="00A02BE1" w:rsidRPr="006067CD" w:rsidRDefault="004B386E" w:rsidP="00461854">
      <w:pPr>
        <w:pStyle w:val="Default"/>
        <w:jc w:val="both"/>
        <w:rPr>
          <w:sz w:val="22"/>
          <w:szCs w:val="22"/>
          <w:lang w:val="sv-SE"/>
        </w:rPr>
      </w:pPr>
      <w:r w:rsidRPr="00517916">
        <w:rPr>
          <w:rFonts w:asciiTheme="minorHAnsi" w:hAnsiTheme="minorHAnsi"/>
          <w:sz w:val="22"/>
          <w:szCs w:val="22"/>
          <w:lang w:val="et-EE"/>
        </w:rPr>
        <w:t xml:space="preserve">Vastavalt </w:t>
      </w:r>
      <w:proofErr w:type="spellStart"/>
      <w:r w:rsidRPr="00517916">
        <w:rPr>
          <w:rFonts w:asciiTheme="minorHAnsi" w:hAnsiTheme="minorHAnsi"/>
          <w:sz w:val="22"/>
          <w:szCs w:val="22"/>
          <w:lang w:val="et-EE"/>
        </w:rPr>
        <w:t>PlanS</w:t>
      </w:r>
      <w:proofErr w:type="spellEnd"/>
      <w:r w:rsidRPr="00517916">
        <w:rPr>
          <w:rFonts w:asciiTheme="minorHAnsi" w:hAnsiTheme="minorHAnsi"/>
          <w:sz w:val="22"/>
          <w:szCs w:val="22"/>
          <w:lang w:val="et-EE"/>
        </w:rPr>
        <w:t xml:space="preserve"> § 85 lõikele 1 </w:t>
      </w:r>
      <w:r w:rsidR="00BC69CD" w:rsidRPr="00517916">
        <w:rPr>
          <w:rFonts w:asciiTheme="minorHAnsi" w:hAnsiTheme="minorHAnsi"/>
          <w:sz w:val="22"/>
          <w:szCs w:val="22"/>
          <w:lang w:val="et-EE"/>
        </w:rPr>
        <w:t xml:space="preserve">esitas </w:t>
      </w:r>
      <w:r w:rsidRPr="00517916">
        <w:rPr>
          <w:rFonts w:asciiTheme="minorHAnsi" w:hAnsiTheme="minorHAnsi"/>
          <w:sz w:val="22"/>
          <w:szCs w:val="22"/>
          <w:lang w:val="et-EE"/>
        </w:rPr>
        <w:t xml:space="preserve">Kadrina Vallavalitsus 29.11.2023 </w:t>
      </w:r>
      <w:r w:rsidR="0000462D" w:rsidRPr="002D3FCA">
        <w:rPr>
          <w:sz w:val="22"/>
          <w:szCs w:val="22"/>
          <w:lang w:val="et-EE"/>
        </w:rPr>
        <w:t xml:space="preserve">ÜP ja KSH aruande eelnõu kooskõlastamiseks asutustele </w:t>
      </w:r>
      <w:r w:rsidR="00D03BA9" w:rsidRPr="002D3FCA">
        <w:rPr>
          <w:sz w:val="22"/>
          <w:szCs w:val="22"/>
          <w:lang w:val="et-EE"/>
        </w:rPr>
        <w:t>ja isikutele</w:t>
      </w:r>
      <w:r w:rsidR="007B7783" w:rsidRPr="002D3FCA">
        <w:rPr>
          <w:sz w:val="22"/>
          <w:szCs w:val="22"/>
          <w:lang w:val="et-EE"/>
        </w:rPr>
        <w:t xml:space="preserve"> ning</w:t>
      </w:r>
      <w:r w:rsidR="0000462D" w:rsidRPr="002D3FCA">
        <w:rPr>
          <w:sz w:val="22"/>
          <w:szCs w:val="22"/>
          <w:lang w:val="et-EE"/>
        </w:rPr>
        <w:t xml:space="preserve"> </w:t>
      </w:r>
      <w:r w:rsidR="00FB584E" w:rsidRPr="002D3FCA">
        <w:rPr>
          <w:sz w:val="22"/>
          <w:szCs w:val="22"/>
          <w:lang w:val="et-EE"/>
        </w:rPr>
        <w:t>teavitas kaasatud isikuid võimalusest avaldada arvamust.</w:t>
      </w:r>
      <w:r w:rsidR="0000462D" w:rsidRPr="002D3FCA">
        <w:rPr>
          <w:sz w:val="22"/>
          <w:szCs w:val="22"/>
          <w:lang w:val="et-EE"/>
        </w:rPr>
        <w:t xml:space="preserve"> Kooskõlastused, arvamused ning vallavalitsuse</w:t>
      </w:r>
      <w:r w:rsidR="0000462D" w:rsidRPr="002D3FCA">
        <w:rPr>
          <w:spacing w:val="14"/>
          <w:sz w:val="22"/>
          <w:szCs w:val="22"/>
          <w:lang w:val="et-EE"/>
        </w:rPr>
        <w:t xml:space="preserve"> </w:t>
      </w:r>
      <w:r w:rsidR="0000462D" w:rsidRPr="002D3FCA">
        <w:rPr>
          <w:sz w:val="22"/>
          <w:szCs w:val="22"/>
          <w:lang w:val="et-EE"/>
        </w:rPr>
        <w:t>seisukohad</w:t>
      </w:r>
      <w:r w:rsidR="0000462D" w:rsidRPr="002D3FCA">
        <w:rPr>
          <w:spacing w:val="17"/>
          <w:sz w:val="22"/>
          <w:szCs w:val="22"/>
          <w:lang w:val="et-EE"/>
        </w:rPr>
        <w:t xml:space="preserve"> </w:t>
      </w:r>
      <w:r w:rsidR="0000462D" w:rsidRPr="002D3FCA">
        <w:rPr>
          <w:sz w:val="22"/>
          <w:szCs w:val="22"/>
          <w:lang w:val="et-EE"/>
        </w:rPr>
        <w:t>on</w:t>
      </w:r>
      <w:r w:rsidR="0000462D" w:rsidRPr="002D3FCA">
        <w:rPr>
          <w:spacing w:val="16"/>
          <w:sz w:val="22"/>
          <w:szCs w:val="22"/>
          <w:lang w:val="et-EE"/>
        </w:rPr>
        <w:t xml:space="preserve"> </w:t>
      </w:r>
      <w:r w:rsidR="0000462D" w:rsidRPr="002D3FCA">
        <w:rPr>
          <w:sz w:val="22"/>
          <w:szCs w:val="22"/>
          <w:lang w:val="et-EE"/>
        </w:rPr>
        <w:t>koondatud</w:t>
      </w:r>
      <w:r w:rsidR="0000462D" w:rsidRPr="002D3FCA">
        <w:rPr>
          <w:spacing w:val="17"/>
          <w:sz w:val="22"/>
          <w:szCs w:val="22"/>
          <w:lang w:val="et-EE"/>
        </w:rPr>
        <w:t xml:space="preserve"> </w:t>
      </w:r>
      <w:r w:rsidR="0000462D" w:rsidRPr="002D3FCA">
        <w:rPr>
          <w:sz w:val="22"/>
          <w:szCs w:val="22"/>
          <w:lang w:val="et-EE"/>
        </w:rPr>
        <w:t>koostöö</w:t>
      </w:r>
      <w:r w:rsidR="0000462D" w:rsidRPr="002D3FCA">
        <w:rPr>
          <w:spacing w:val="16"/>
          <w:sz w:val="22"/>
          <w:szCs w:val="22"/>
          <w:lang w:val="et-EE"/>
        </w:rPr>
        <w:t xml:space="preserve"> </w:t>
      </w:r>
      <w:r w:rsidR="0000462D" w:rsidRPr="002D3FCA">
        <w:rPr>
          <w:sz w:val="22"/>
          <w:szCs w:val="22"/>
          <w:lang w:val="et-EE"/>
        </w:rPr>
        <w:t>tabelisse</w:t>
      </w:r>
      <w:r w:rsidR="0000462D" w:rsidRPr="002D3FCA">
        <w:rPr>
          <w:spacing w:val="17"/>
          <w:sz w:val="22"/>
          <w:szCs w:val="22"/>
          <w:lang w:val="et-EE"/>
        </w:rPr>
        <w:t xml:space="preserve"> </w:t>
      </w:r>
      <w:r w:rsidR="0000462D" w:rsidRPr="002D3FCA">
        <w:rPr>
          <w:sz w:val="22"/>
          <w:szCs w:val="22"/>
          <w:lang w:val="et-EE"/>
        </w:rPr>
        <w:t>ning</w:t>
      </w:r>
      <w:r w:rsidR="0000462D" w:rsidRPr="002D3FCA">
        <w:rPr>
          <w:spacing w:val="16"/>
          <w:sz w:val="22"/>
          <w:szCs w:val="22"/>
          <w:lang w:val="et-EE"/>
        </w:rPr>
        <w:t xml:space="preserve"> </w:t>
      </w:r>
      <w:r w:rsidR="0000462D" w:rsidRPr="002D3FCA">
        <w:rPr>
          <w:sz w:val="22"/>
          <w:szCs w:val="22"/>
          <w:lang w:val="et-EE"/>
        </w:rPr>
        <w:t>on</w:t>
      </w:r>
      <w:r w:rsidR="0000462D" w:rsidRPr="002D3FCA">
        <w:rPr>
          <w:spacing w:val="17"/>
          <w:sz w:val="22"/>
          <w:szCs w:val="22"/>
          <w:lang w:val="et-EE"/>
        </w:rPr>
        <w:t xml:space="preserve"> </w:t>
      </w:r>
      <w:r w:rsidR="0000462D" w:rsidRPr="002D3FCA">
        <w:rPr>
          <w:sz w:val="22"/>
          <w:szCs w:val="22"/>
          <w:lang w:val="et-EE"/>
        </w:rPr>
        <w:t>kättesaadav</w:t>
      </w:r>
      <w:r w:rsidR="0000462D" w:rsidRPr="002D3FCA">
        <w:rPr>
          <w:spacing w:val="16"/>
          <w:sz w:val="22"/>
          <w:szCs w:val="22"/>
          <w:lang w:val="et-EE"/>
        </w:rPr>
        <w:t xml:space="preserve"> </w:t>
      </w:r>
      <w:r w:rsidR="0000462D" w:rsidRPr="002D3FCA">
        <w:rPr>
          <w:sz w:val="22"/>
          <w:szCs w:val="22"/>
          <w:lang w:val="et-EE"/>
        </w:rPr>
        <w:t>valla</w:t>
      </w:r>
      <w:r w:rsidR="0000462D" w:rsidRPr="002D3FCA">
        <w:rPr>
          <w:spacing w:val="17"/>
          <w:sz w:val="22"/>
          <w:szCs w:val="22"/>
          <w:lang w:val="et-EE"/>
        </w:rPr>
        <w:t xml:space="preserve"> </w:t>
      </w:r>
      <w:r w:rsidR="0000462D" w:rsidRPr="002D3FCA">
        <w:rPr>
          <w:spacing w:val="-2"/>
          <w:sz w:val="22"/>
          <w:szCs w:val="22"/>
          <w:lang w:val="et-EE"/>
        </w:rPr>
        <w:t>veebilehel</w:t>
      </w:r>
      <w:r w:rsidR="009425F3" w:rsidRPr="002D3FCA">
        <w:rPr>
          <w:spacing w:val="-2"/>
          <w:sz w:val="22"/>
          <w:szCs w:val="22"/>
          <w:lang w:val="et-EE"/>
        </w:rPr>
        <w:t xml:space="preserve">. </w:t>
      </w:r>
      <w:r w:rsidR="00CB6E3F" w:rsidRPr="006067CD">
        <w:rPr>
          <w:spacing w:val="-2"/>
          <w:sz w:val="22"/>
          <w:szCs w:val="22"/>
          <w:lang w:val="sv-SE"/>
        </w:rPr>
        <w:t xml:space="preserve">Kooskõlastuste ja arvamuste alusel </w:t>
      </w:r>
      <w:r w:rsidR="00264947" w:rsidRPr="006067CD">
        <w:rPr>
          <w:sz w:val="22"/>
          <w:szCs w:val="22"/>
          <w:lang w:val="sv-SE"/>
        </w:rPr>
        <w:t>täiendati ÜP</w:t>
      </w:r>
      <w:r w:rsidR="00C52770" w:rsidRPr="006067CD">
        <w:rPr>
          <w:sz w:val="22"/>
          <w:szCs w:val="22"/>
          <w:lang w:val="sv-SE"/>
        </w:rPr>
        <w:t>-d</w:t>
      </w:r>
      <w:r w:rsidR="00264947" w:rsidRPr="006067CD">
        <w:rPr>
          <w:sz w:val="22"/>
          <w:szCs w:val="22"/>
          <w:lang w:val="sv-SE"/>
        </w:rPr>
        <w:t xml:space="preserve"> ja KSH aruande eelnõu</w:t>
      </w:r>
      <w:r w:rsidR="00C52770" w:rsidRPr="006067CD">
        <w:rPr>
          <w:sz w:val="22"/>
          <w:szCs w:val="22"/>
          <w:lang w:val="sv-SE"/>
        </w:rPr>
        <w:t>d</w:t>
      </w:r>
      <w:r w:rsidR="00264947" w:rsidRPr="006067CD">
        <w:rPr>
          <w:sz w:val="22"/>
          <w:szCs w:val="22"/>
          <w:lang w:val="sv-SE"/>
        </w:rPr>
        <w:t>.</w:t>
      </w:r>
    </w:p>
    <w:p w14:paraId="4FA1E00D" w14:textId="77777777" w:rsidR="00264947" w:rsidRPr="00517916" w:rsidRDefault="00264947" w:rsidP="00461854">
      <w:pPr>
        <w:pStyle w:val="Default"/>
        <w:jc w:val="both"/>
        <w:rPr>
          <w:rFonts w:asciiTheme="minorHAnsi" w:hAnsiTheme="minorHAnsi"/>
          <w:sz w:val="22"/>
          <w:szCs w:val="22"/>
          <w:lang w:val="et-EE"/>
        </w:rPr>
      </w:pPr>
    </w:p>
    <w:p w14:paraId="7081FD9A" w14:textId="20C14ADC" w:rsidR="003A46F9" w:rsidRPr="006067CD" w:rsidRDefault="00E3230A" w:rsidP="00461854">
      <w:pPr>
        <w:pStyle w:val="Default"/>
        <w:jc w:val="both"/>
        <w:rPr>
          <w:sz w:val="22"/>
          <w:szCs w:val="22"/>
          <w:lang w:val="et-EE"/>
        </w:rPr>
      </w:pPr>
      <w:r w:rsidRPr="002D3FCA">
        <w:rPr>
          <w:sz w:val="22"/>
          <w:szCs w:val="22"/>
          <w:lang w:val="et-EE"/>
        </w:rPr>
        <w:t xml:space="preserve">ÜP vastab nii Lääne-Viru 2030+ maakonnaplaneeringule kui ka üleriigilisele planeeringule "Eesti 2030+". </w:t>
      </w:r>
      <w:r w:rsidRPr="006067CD">
        <w:rPr>
          <w:sz w:val="22"/>
          <w:szCs w:val="22"/>
          <w:lang w:val="et-EE"/>
        </w:rPr>
        <w:t>ÜP koostamisel on arvestatud Kadrina valla ja kõrgema taseme arengudokumente ning lähtutud kehtivatest õigusaktidest. ÜP elluviimisel on positiivne mõju valla jätkusuutlikule arengule ning olulisi negatiivseid mõjusid ei kaasne. ÜP järgimine tagab tasakaalustatud ja läbimõeldud arengusuunad.</w:t>
      </w:r>
    </w:p>
    <w:p w14:paraId="0E6DB9F3" w14:textId="77777777" w:rsidR="007F7239" w:rsidRPr="006067CD" w:rsidRDefault="007F7239" w:rsidP="00461854">
      <w:pPr>
        <w:pStyle w:val="Default"/>
        <w:jc w:val="both"/>
        <w:rPr>
          <w:rFonts w:asciiTheme="minorHAnsi" w:hAnsiTheme="minorHAnsi"/>
          <w:sz w:val="22"/>
          <w:szCs w:val="22"/>
          <w:lang w:val="et-EE"/>
        </w:rPr>
      </w:pPr>
    </w:p>
    <w:p w14:paraId="53B99AA6" w14:textId="197E876F" w:rsidR="00E50A02" w:rsidRPr="00517916" w:rsidRDefault="00E50A02" w:rsidP="00461854">
      <w:pPr>
        <w:pStyle w:val="Default"/>
        <w:jc w:val="both"/>
        <w:rPr>
          <w:rFonts w:asciiTheme="minorHAnsi" w:hAnsiTheme="minorHAnsi"/>
          <w:sz w:val="22"/>
          <w:szCs w:val="22"/>
          <w:lang w:val="et-EE"/>
        </w:rPr>
      </w:pPr>
      <w:r w:rsidRPr="00517916">
        <w:rPr>
          <w:rFonts w:asciiTheme="minorHAnsi" w:hAnsiTheme="minorHAnsi"/>
          <w:sz w:val="22"/>
          <w:szCs w:val="22"/>
          <w:lang w:val="et-EE"/>
        </w:rPr>
        <w:t>12.</w:t>
      </w:r>
      <w:r w:rsidR="0076421F">
        <w:rPr>
          <w:rFonts w:asciiTheme="minorHAnsi" w:hAnsiTheme="minorHAnsi"/>
          <w:sz w:val="22"/>
          <w:szCs w:val="22"/>
          <w:lang w:val="et-EE"/>
        </w:rPr>
        <w:t xml:space="preserve">09.2024 </w:t>
      </w:r>
      <w:r w:rsidR="00D61EDC" w:rsidRPr="00517916">
        <w:rPr>
          <w:rFonts w:asciiTheme="minorHAnsi" w:hAnsiTheme="minorHAnsi"/>
          <w:sz w:val="22"/>
          <w:szCs w:val="22"/>
          <w:lang w:val="et-EE"/>
        </w:rPr>
        <w:t>ÜP</w:t>
      </w:r>
      <w:r w:rsidRPr="00517916">
        <w:rPr>
          <w:rFonts w:asciiTheme="minorHAnsi" w:hAnsiTheme="minorHAnsi"/>
          <w:sz w:val="22"/>
          <w:szCs w:val="22"/>
          <w:lang w:val="et-EE"/>
        </w:rPr>
        <w:t xml:space="preserve"> </w:t>
      </w:r>
      <w:r w:rsidR="004D30E1">
        <w:rPr>
          <w:rFonts w:asciiTheme="minorHAnsi" w:hAnsiTheme="minorHAnsi"/>
          <w:sz w:val="22"/>
          <w:szCs w:val="22"/>
          <w:lang w:val="et-EE"/>
        </w:rPr>
        <w:t xml:space="preserve">konsultant andis </w:t>
      </w:r>
      <w:r w:rsidR="007F7239" w:rsidRPr="00517916">
        <w:rPr>
          <w:rFonts w:asciiTheme="minorHAnsi" w:hAnsiTheme="minorHAnsi"/>
          <w:sz w:val="22"/>
          <w:szCs w:val="22"/>
          <w:lang w:val="et-EE"/>
        </w:rPr>
        <w:t xml:space="preserve">Kadrina päevakeskuses </w:t>
      </w:r>
      <w:r w:rsidRPr="00517916">
        <w:rPr>
          <w:rFonts w:asciiTheme="minorHAnsi" w:hAnsiTheme="minorHAnsi"/>
          <w:sz w:val="22"/>
          <w:szCs w:val="22"/>
          <w:lang w:val="et-EE"/>
        </w:rPr>
        <w:t>vallavolikogu, vallavalitsuse ja komisjonide liikmetele ülevaate senisest tööprotsessist ning esitles planeeringulahendust.</w:t>
      </w:r>
    </w:p>
    <w:p w14:paraId="0F759C60" w14:textId="77777777" w:rsidR="00D61EDC" w:rsidRPr="006067CD" w:rsidRDefault="00D61EDC" w:rsidP="00461854">
      <w:pPr>
        <w:pStyle w:val="Default"/>
        <w:jc w:val="both"/>
        <w:rPr>
          <w:rFonts w:asciiTheme="minorHAnsi" w:hAnsiTheme="minorHAnsi"/>
          <w:sz w:val="22"/>
          <w:szCs w:val="22"/>
          <w:lang w:val="et-EE"/>
        </w:rPr>
      </w:pPr>
    </w:p>
    <w:p w14:paraId="397919E5" w14:textId="62502721" w:rsidR="007C28D0" w:rsidRPr="006067CD" w:rsidRDefault="00950413" w:rsidP="00461854">
      <w:pPr>
        <w:pStyle w:val="Default"/>
        <w:jc w:val="both"/>
        <w:rPr>
          <w:rFonts w:asciiTheme="minorHAnsi" w:hAnsiTheme="minorHAnsi"/>
          <w:sz w:val="22"/>
          <w:szCs w:val="22"/>
          <w:lang w:val="et-EE"/>
        </w:rPr>
      </w:pPr>
      <w:r w:rsidRPr="006067CD">
        <w:rPr>
          <w:sz w:val="22"/>
          <w:szCs w:val="22"/>
          <w:lang w:val="et-EE"/>
        </w:rPr>
        <w:lastRenderedPageBreak/>
        <w:t>Vastavalt kohaliku omavalitsuse korralduse seaduse § 22 lõike 1 punktile 32 kuulub ÜP vastuvõtmine ja avaliku väljapaneku väljakuulutamine volikogu ainupädevusse.</w:t>
      </w:r>
    </w:p>
    <w:p w14:paraId="2B3E9785" w14:textId="261E624D" w:rsidR="007C28D0" w:rsidRPr="006067CD" w:rsidRDefault="007C28D0" w:rsidP="00461854">
      <w:pPr>
        <w:pStyle w:val="Default"/>
        <w:jc w:val="both"/>
        <w:rPr>
          <w:rFonts w:asciiTheme="minorHAnsi" w:hAnsiTheme="minorHAnsi"/>
          <w:sz w:val="22"/>
          <w:szCs w:val="22"/>
          <w:lang w:val="et-EE"/>
        </w:rPr>
      </w:pPr>
    </w:p>
    <w:p w14:paraId="7CCC99F0" w14:textId="5A67F112" w:rsidR="00D47721" w:rsidRPr="00517916" w:rsidRDefault="003A4A1F" w:rsidP="00461854">
      <w:pPr>
        <w:jc w:val="both"/>
      </w:pPr>
      <w:proofErr w:type="spellStart"/>
      <w:r w:rsidRPr="00517916">
        <w:t>PlanS</w:t>
      </w:r>
      <w:proofErr w:type="spellEnd"/>
      <w:r w:rsidRPr="00517916">
        <w:t xml:space="preserve"> § 86 lõike 1 kohaselt teeb volikogu ÜP vastuvõtmise otsuse pärast KSH aruande tulemuste lisamist. Sama paragrahvi lõike 2 kohaselt kinnitab volikogu ÜP vastuvõtmisega, et planeering vastab õigusaktidele ja ruumilise arengu eesmärkidele, ning et keskkonnamõju hindamise tulemused on arvesse võetud.</w:t>
      </w:r>
    </w:p>
    <w:p w14:paraId="7E902DC8" w14:textId="77777777" w:rsidR="003A4A1F" w:rsidRPr="00517916" w:rsidRDefault="003A4A1F" w:rsidP="00461854">
      <w:pPr>
        <w:jc w:val="both"/>
        <w:rPr>
          <w:kern w:val="0"/>
          <w14:ligatures w14:val="none"/>
        </w:rPr>
      </w:pPr>
    </w:p>
    <w:p w14:paraId="718F9291" w14:textId="45742B88" w:rsidR="00713097" w:rsidRPr="00517916" w:rsidRDefault="00EE025C" w:rsidP="00461854">
      <w:pPr>
        <w:jc w:val="both"/>
      </w:pPr>
      <w:proofErr w:type="spellStart"/>
      <w:r w:rsidRPr="00517916">
        <w:t>PlanS</w:t>
      </w:r>
      <w:proofErr w:type="spellEnd"/>
      <w:r w:rsidRPr="00517916">
        <w:t xml:space="preserve"> § 87 lõike 1 kohaselt korraldab </w:t>
      </w:r>
      <w:r w:rsidR="006067CD">
        <w:t>Kadrina V</w:t>
      </w:r>
      <w:r w:rsidR="0052799F">
        <w:t>allavalitsus</w:t>
      </w:r>
      <w:r w:rsidRPr="00517916">
        <w:t xml:space="preserve"> pärast ÜP ja KSH vastuvõtmist avaliku väljapaneku, mis toimub vähemalt valla keskuses ja suuremates asulates.</w:t>
      </w:r>
    </w:p>
    <w:p w14:paraId="41E7366E" w14:textId="77777777" w:rsidR="00EE025C" w:rsidRPr="00517916" w:rsidRDefault="00EE025C" w:rsidP="00461854">
      <w:pPr>
        <w:jc w:val="both"/>
        <w:rPr>
          <w:kern w:val="0"/>
          <w14:ligatures w14:val="none"/>
        </w:rPr>
      </w:pPr>
    </w:p>
    <w:p w14:paraId="00BF9DBE" w14:textId="7B62D795" w:rsidR="00C514FF" w:rsidRPr="00517916" w:rsidRDefault="00233E3D" w:rsidP="00461854">
      <w:pPr>
        <w:jc w:val="both"/>
      </w:pPr>
      <w:r w:rsidRPr="00517916">
        <w:t>Keskkonnamõju hindamise ja keskkonnajuhtimissüsteemi seaduse § 42 lõike 6 kohaselt teeb strateegilise planeerimisdokumendi koostamise korraldaja otsuse KSH aruande vastavusest nõuetele.</w:t>
      </w:r>
    </w:p>
    <w:p w14:paraId="1233E61C" w14:textId="77777777" w:rsidR="00233E3D" w:rsidRPr="00517916" w:rsidRDefault="00233E3D" w:rsidP="00461854">
      <w:pPr>
        <w:jc w:val="both"/>
        <w:rPr>
          <w:kern w:val="0"/>
          <w14:ligatures w14:val="none"/>
        </w:rPr>
      </w:pPr>
    </w:p>
    <w:p w14:paraId="2BF6A735" w14:textId="75EBBD96" w:rsidR="00713097" w:rsidRPr="00517916" w:rsidRDefault="00AA1BEB" w:rsidP="00461854">
      <w:pPr>
        <w:jc w:val="both"/>
        <w:rPr>
          <w:kern w:val="0"/>
          <w14:ligatures w14:val="none"/>
        </w:rPr>
      </w:pPr>
      <w:r w:rsidRPr="00517916">
        <w:rPr>
          <w:kern w:val="0"/>
          <w14:ligatures w14:val="none"/>
        </w:rPr>
        <w:t xml:space="preserve">Võttes aluseks eeltoodud asjaolud, </w:t>
      </w:r>
      <w:r w:rsidR="00657006" w:rsidRPr="00517916">
        <w:rPr>
          <w:kern w:val="0"/>
          <w14:ligatures w14:val="none"/>
        </w:rPr>
        <w:t>kohaliku omavalitsuse korralduse seaduse § 22 lõike 1 punkti 32, planeerimisseaduse §</w:t>
      </w:r>
      <w:r w:rsidR="00C438E9">
        <w:rPr>
          <w:kern w:val="0"/>
          <w14:ligatures w14:val="none"/>
        </w:rPr>
        <w:t>-id</w:t>
      </w:r>
      <w:r w:rsidR="00657006" w:rsidRPr="00517916">
        <w:rPr>
          <w:kern w:val="0"/>
          <w14:ligatures w14:val="none"/>
        </w:rPr>
        <w:t xml:space="preserve"> 86–88, keskkonnamõju hindamise ja keskkonnajuhtimissüsteemi seaduse § 42 lõike 6, </w:t>
      </w:r>
      <w:r w:rsidR="00C514FF" w:rsidRPr="00517916">
        <w:rPr>
          <w:kern w:val="0"/>
          <w14:ligatures w14:val="none"/>
        </w:rPr>
        <w:t>Kadrina</w:t>
      </w:r>
      <w:r w:rsidR="00657006" w:rsidRPr="00517916">
        <w:rPr>
          <w:kern w:val="0"/>
          <w14:ligatures w14:val="none"/>
        </w:rPr>
        <w:t xml:space="preserve"> Vallavolikogu</w:t>
      </w:r>
    </w:p>
    <w:p w14:paraId="25ADB883" w14:textId="77777777" w:rsidR="002D3FCA" w:rsidRDefault="002D3FCA" w:rsidP="002D3FCA">
      <w:pPr>
        <w:jc w:val="both"/>
        <w:rPr>
          <w:kern w:val="0"/>
          <w14:ligatures w14:val="none"/>
        </w:rPr>
      </w:pPr>
    </w:p>
    <w:p w14:paraId="5140FA8E" w14:textId="707A7A2B" w:rsidR="002D3FCA" w:rsidRPr="00517916" w:rsidRDefault="002D3FCA" w:rsidP="002D3FCA">
      <w:pPr>
        <w:jc w:val="both"/>
        <w:rPr>
          <w:kern w:val="0"/>
          <w14:ligatures w14:val="none"/>
        </w:rPr>
      </w:pPr>
      <w:r w:rsidRPr="00517916">
        <w:rPr>
          <w:kern w:val="0"/>
          <w14:ligatures w14:val="none"/>
        </w:rPr>
        <w:t>o t s u s t a b:</w:t>
      </w:r>
    </w:p>
    <w:p w14:paraId="62BA9F0D" w14:textId="77777777" w:rsidR="002D3FCA" w:rsidRDefault="002D3FCA" w:rsidP="002D3FCA">
      <w:pPr>
        <w:jc w:val="both"/>
        <w:rPr>
          <w:kern w:val="0"/>
          <w14:ligatures w14:val="none"/>
        </w:rPr>
      </w:pPr>
    </w:p>
    <w:p w14:paraId="44D8F0E1" w14:textId="3D40831C" w:rsidR="002D3FCA" w:rsidRPr="002D3FCA" w:rsidRDefault="002D3FCA" w:rsidP="002D3FCA">
      <w:pPr>
        <w:jc w:val="both"/>
        <w:rPr>
          <w:kern w:val="0"/>
          <w14:ligatures w14:val="none"/>
        </w:rPr>
      </w:pPr>
      <w:r w:rsidRPr="002D3FCA">
        <w:rPr>
          <w:kern w:val="0"/>
          <w14:ligatures w14:val="none"/>
        </w:rPr>
        <w:t>1.</w:t>
      </w:r>
      <w:r>
        <w:rPr>
          <w:kern w:val="0"/>
          <w14:ligatures w14:val="none"/>
        </w:rPr>
        <w:t xml:space="preserve"> </w:t>
      </w:r>
      <w:r w:rsidRPr="002D3FCA">
        <w:rPr>
          <w:kern w:val="0"/>
          <w14:ligatures w14:val="none"/>
        </w:rPr>
        <w:t>Tunnistada nõuetele vastavaks Kadrina valla üldplaneeringu keskkonnamõju strateegilise hindamise aruanne.</w:t>
      </w:r>
    </w:p>
    <w:p w14:paraId="0FFC0A3F" w14:textId="77777777" w:rsidR="002D3FCA" w:rsidRDefault="002D3FCA" w:rsidP="002D3FCA">
      <w:pPr>
        <w:jc w:val="both"/>
        <w:rPr>
          <w:kern w:val="0"/>
          <w14:ligatures w14:val="none"/>
        </w:rPr>
      </w:pPr>
    </w:p>
    <w:p w14:paraId="519DB2AA" w14:textId="276691EF" w:rsidR="002D3FCA" w:rsidRPr="00517916" w:rsidRDefault="002D3FCA" w:rsidP="002D3FCA">
      <w:pPr>
        <w:jc w:val="both"/>
        <w:rPr>
          <w:kern w:val="0"/>
          <w14:ligatures w14:val="none"/>
        </w:rPr>
      </w:pPr>
      <w:r w:rsidRPr="00517916">
        <w:rPr>
          <w:kern w:val="0"/>
          <w14:ligatures w14:val="none"/>
        </w:rPr>
        <w:t>2.</w:t>
      </w:r>
      <w:r>
        <w:rPr>
          <w:kern w:val="0"/>
          <w14:ligatures w14:val="none"/>
        </w:rPr>
        <w:t xml:space="preserve"> </w:t>
      </w:r>
      <w:r w:rsidRPr="00517916">
        <w:rPr>
          <w:kern w:val="0"/>
          <w14:ligatures w14:val="none"/>
        </w:rPr>
        <w:t xml:space="preserve">Võtta vastu Kadrina valla üldplaneering. </w:t>
      </w:r>
    </w:p>
    <w:p w14:paraId="50484087" w14:textId="77777777" w:rsidR="002D3FCA" w:rsidRDefault="002D3FCA" w:rsidP="002D3FCA">
      <w:pPr>
        <w:jc w:val="both"/>
        <w:rPr>
          <w:kern w:val="0"/>
          <w14:ligatures w14:val="none"/>
        </w:rPr>
      </w:pPr>
    </w:p>
    <w:p w14:paraId="29DC162D" w14:textId="2B5E31F6" w:rsidR="002D3FCA" w:rsidRPr="00517916" w:rsidRDefault="002D3FCA" w:rsidP="002D3FCA">
      <w:pPr>
        <w:jc w:val="both"/>
        <w:rPr>
          <w:kern w:val="0"/>
          <w14:ligatures w14:val="none"/>
        </w:rPr>
      </w:pPr>
      <w:r w:rsidRPr="00517916">
        <w:rPr>
          <w:kern w:val="0"/>
          <w14:ligatures w14:val="none"/>
        </w:rPr>
        <w:t>3.</w:t>
      </w:r>
      <w:r>
        <w:rPr>
          <w:kern w:val="0"/>
          <w14:ligatures w14:val="none"/>
        </w:rPr>
        <w:t xml:space="preserve"> </w:t>
      </w:r>
      <w:r w:rsidRPr="00517916">
        <w:rPr>
          <w:kern w:val="0"/>
          <w14:ligatures w14:val="none"/>
        </w:rPr>
        <w:t xml:space="preserve">Kadrina Vallavalitsusel korraldada Kadrina valla üldplaneeringu avalik väljapanek </w:t>
      </w:r>
    </w:p>
    <w:p w14:paraId="7B4B7DD5" w14:textId="57AF7EA9" w:rsidR="002D3FCA" w:rsidRPr="00517916" w:rsidRDefault="002D3FCA" w:rsidP="002D3FCA">
      <w:pPr>
        <w:jc w:val="both"/>
        <w:rPr>
          <w:kern w:val="0"/>
          <w14:ligatures w14:val="none"/>
        </w:rPr>
      </w:pPr>
      <w:r w:rsidRPr="00517916">
        <w:rPr>
          <w:kern w:val="0"/>
          <w14:ligatures w14:val="none"/>
        </w:rPr>
        <w:t>ja avaliku väljapaneku tulemuste avalikud arutelud planeerimisseaduses sätestatud korras ja tähtaegadel.</w:t>
      </w:r>
    </w:p>
    <w:p w14:paraId="001C68A8" w14:textId="77777777" w:rsidR="002D3FCA" w:rsidRDefault="002D3FCA" w:rsidP="002D3FCA">
      <w:pPr>
        <w:jc w:val="both"/>
        <w:rPr>
          <w:kern w:val="0"/>
          <w14:ligatures w14:val="none"/>
        </w:rPr>
      </w:pPr>
    </w:p>
    <w:p w14:paraId="1A274B25" w14:textId="4005DEB6" w:rsidR="002D3FCA" w:rsidRPr="00517916" w:rsidRDefault="002D3FCA" w:rsidP="002D3FCA">
      <w:pPr>
        <w:jc w:val="both"/>
        <w:rPr>
          <w:kern w:val="0"/>
          <w14:ligatures w14:val="none"/>
        </w:rPr>
      </w:pPr>
      <w:r w:rsidRPr="00517916">
        <w:rPr>
          <w:kern w:val="0"/>
          <w14:ligatures w14:val="none"/>
        </w:rPr>
        <w:t>4.</w:t>
      </w:r>
      <w:r>
        <w:rPr>
          <w:kern w:val="0"/>
          <w14:ligatures w14:val="none"/>
        </w:rPr>
        <w:t xml:space="preserve"> </w:t>
      </w:r>
      <w:r w:rsidRPr="00517916">
        <w:rPr>
          <w:kern w:val="0"/>
          <w14:ligatures w14:val="none"/>
        </w:rPr>
        <w:t>Otsus jõustub teatavakstegemisest.</w:t>
      </w:r>
    </w:p>
    <w:p w14:paraId="307970B3" w14:textId="77777777" w:rsidR="00713097" w:rsidRPr="00517916" w:rsidRDefault="00713097" w:rsidP="00461854">
      <w:pPr>
        <w:jc w:val="both"/>
        <w:rPr>
          <w:kern w:val="0"/>
          <w14:ligatures w14:val="none"/>
        </w:rPr>
      </w:pPr>
    </w:p>
    <w:p w14:paraId="3A0AA0AF" w14:textId="77777777" w:rsidR="00FB5A34" w:rsidRDefault="00FB5A34" w:rsidP="00F305F1">
      <w:pPr>
        <w:spacing w:line="260" w:lineRule="exact"/>
        <w:jc w:val="both"/>
        <w:rPr>
          <w:kern w:val="0"/>
          <w14:ligatures w14:val="none"/>
        </w:rPr>
      </w:pPr>
    </w:p>
    <w:p w14:paraId="4F5CD28B" w14:textId="7D8CE62A" w:rsidR="002D3FCA" w:rsidRDefault="002D3FCA" w:rsidP="00F305F1">
      <w:pPr>
        <w:spacing w:line="260" w:lineRule="exact"/>
        <w:jc w:val="both"/>
        <w:rPr>
          <w:kern w:val="0"/>
          <w14:ligatures w14:val="none"/>
        </w:rPr>
      </w:pPr>
      <w:r>
        <w:rPr>
          <w:kern w:val="0"/>
          <w14:ligatures w14:val="none"/>
        </w:rPr>
        <w:t>(allkirjastatud digitaalselt)</w:t>
      </w:r>
    </w:p>
    <w:p w14:paraId="7FA24BC8" w14:textId="23D1EE17" w:rsidR="002D3FCA" w:rsidRDefault="002D3FCA" w:rsidP="00F305F1">
      <w:pPr>
        <w:spacing w:line="260" w:lineRule="exact"/>
        <w:jc w:val="both"/>
        <w:rPr>
          <w:kern w:val="0"/>
          <w14:ligatures w14:val="none"/>
        </w:rPr>
      </w:pPr>
      <w:r>
        <w:rPr>
          <w:kern w:val="0"/>
          <w14:ligatures w14:val="none"/>
        </w:rPr>
        <w:t>Madis Viise</w:t>
      </w:r>
    </w:p>
    <w:p w14:paraId="08FD1369" w14:textId="5671D31C" w:rsidR="002D3FCA" w:rsidRPr="00517916" w:rsidRDefault="002D3FCA" w:rsidP="00F305F1">
      <w:pPr>
        <w:spacing w:line="260" w:lineRule="exact"/>
        <w:jc w:val="both"/>
        <w:rPr>
          <w:kern w:val="0"/>
          <w14:ligatures w14:val="none"/>
        </w:rPr>
      </w:pPr>
      <w:r>
        <w:rPr>
          <w:kern w:val="0"/>
          <w14:ligatures w14:val="none"/>
        </w:rPr>
        <w:t>vallavolikogu esimees</w:t>
      </w:r>
    </w:p>
    <w:p w14:paraId="20E38525" w14:textId="77777777" w:rsidR="00365AD8" w:rsidRPr="00517916" w:rsidRDefault="00365AD8" w:rsidP="00F305F1">
      <w:pPr>
        <w:spacing w:line="260" w:lineRule="exact"/>
        <w:jc w:val="both"/>
        <w:rPr>
          <w:kern w:val="0"/>
          <w14:ligatures w14:val="none"/>
        </w:rPr>
      </w:pPr>
    </w:p>
    <w:p w14:paraId="2C887FAA" w14:textId="5A64DC77" w:rsidR="00365AD8" w:rsidRPr="00804261" w:rsidRDefault="00365AD8" w:rsidP="00F305F1">
      <w:pPr>
        <w:spacing w:line="260" w:lineRule="exact"/>
        <w:jc w:val="both"/>
        <w:rPr>
          <w:rFonts w:ascii="Courier New" w:eastAsia="Courier New" w:hAnsi="Courier New" w:cs="Courier New"/>
          <w:kern w:val="0"/>
          <w:lang w:eastAsia="zh-CN"/>
          <w14:ligatures w14:val="none"/>
        </w:rPr>
      </w:pPr>
      <w:r w:rsidRPr="00517916">
        <w:rPr>
          <w:kern w:val="0"/>
          <w14:ligatures w14:val="none"/>
        </w:rPr>
        <w:t>Eelnõu koostasid Aivar Aruja ja Merje Verhovitš</w:t>
      </w:r>
    </w:p>
    <w:sectPr w:rsidR="00365AD8" w:rsidRPr="00804261"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523D3" w14:textId="77777777" w:rsidR="000F5A12" w:rsidRDefault="000F5A12" w:rsidP="0015174F">
      <w:r>
        <w:separator/>
      </w:r>
    </w:p>
  </w:endnote>
  <w:endnote w:type="continuationSeparator" w:id="0">
    <w:p w14:paraId="45AC8C57" w14:textId="77777777" w:rsidR="000F5A12" w:rsidRDefault="000F5A12" w:rsidP="0015174F">
      <w:r>
        <w:continuationSeparator/>
      </w:r>
    </w:p>
  </w:endnote>
  <w:endnote w:type="continuationNotice" w:id="1">
    <w:p w14:paraId="55AE99DD" w14:textId="77777777" w:rsidR="000F5A12" w:rsidRDefault="000F5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horndale"/>
    <w:panose1 w:val="02020603050405020304"/>
    <w:charset w:val="BA"/>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7BA3A66E"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034C9F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EC1EE" w14:textId="77777777" w:rsidR="000F5A12" w:rsidRDefault="000F5A12" w:rsidP="0015174F">
      <w:r>
        <w:separator/>
      </w:r>
    </w:p>
  </w:footnote>
  <w:footnote w:type="continuationSeparator" w:id="0">
    <w:p w14:paraId="4E7137FF" w14:textId="77777777" w:rsidR="000F5A12" w:rsidRDefault="000F5A12" w:rsidP="0015174F">
      <w:r>
        <w:continuationSeparator/>
      </w:r>
    </w:p>
  </w:footnote>
  <w:footnote w:type="continuationNotice" w:id="1">
    <w:p w14:paraId="49231B1E" w14:textId="77777777" w:rsidR="000F5A12" w:rsidRDefault="000F5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3D0A5E2" w14:textId="77777777" w:rsidTr="0038712E">
      <w:trPr>
        <w:trHeight w:val="1692"/>
      </w:trPr>
      <w:tc>
        <w:tcPr>
          <w:tcW w:w="885" w:type="dxa"/>
        </w:tcPr>
        <w:p w14:paraId="250B0C2E" w14:textId="77777777" w:rsidR="0015174F" w:rsidRDefault="0015174F" w:rsidP="00EC0CEF">
          <w:pPr>
            <w:pStyle w:val="Pis"/>
            <w:spacing w:line="440" w:lineRule="exact"/>
            <w:ind w:left="-1134" w:right="177"/>
          </w:pPr>
        </w:p>
        <w:p w14:paraId="33DF0DD0" w14:textId="77777777" w:rsidR="00EC0CEF" w:rsidRPr="00EC0CEF" w:rsidRDefault="00EC0CEF" w:rsidP="00EC0CEF"/>
      </w:tc>
      <w:tc>
        <w:tcPr>
          <w:tcW w:w="6096" w:type="dxa"/>
          <w:vAlign w:val="center"/>
        </w:tcPr>
        <w:p w14:paraId="0F21BAE2"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C0B2D2C" w14:textId="77777777" w:rsidR="0015174F" w:rsidRPr="00FD491D" w:rsidRDefault="0015174F" w:rsidP="0038712E">
          <w:pPr>
            <w:pStyle w:val="Pis"/>
            <w:spacing w:line="220" w:lineRule="exact"/>
            <w:ind w:left="-104" w:right="-248"/>
            <w:rPr>
              <w:sz w:val="16"/>
              <w:szCs w:val="16"/>
            </w:rPr>
          </w:pPr>
        </w:p>
      </w:tc>
    </w:tr>
  </w:tbl>
  <w:p w14:paraId="2678B215" w14:textId="77777777" w:rsidR="0015174F" w:rsidRDefault="00476DAE" w:rsidP="00D47721">
    <w:pPr>
      <w:pStyle w:val="Pis"/>
    </w:pPr>
    <w:r>
      <w:rPr>
        <w:noProof/>
      </w:rPr>
      <w:drawing>
        <wp:anchor distT="0" distB="0" distL="114300" distR="114300" simplePos="0" relativeHeight="251658240" behindDoc="1" locked="0" layoutInCell="1" allowOverlap="1" wp14:anchorId="65CC72EF" wp14:editId="6F6225BF">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45008"/>
    <w:multiLevelType w:val="hybridMultilevel"/>
    <w:tmpl w:val="986016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C4213B7"/>
    <w:multiLevelType w:val="multilevel"/>
    <w:tmpl w:val="10A2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248783">
    <w:abstractNumId w:val="1"/>
  </w:num>
  <w:num w:numId="2" w16cid:durableId="123339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1A"/>
    <w:rsid w:val="0000462D"/>
    <w:rsid w:val="00005747"/>
    <w:rsid w:val="00006D71"/>
    <w:rsid w:val="0001079F"/>
    <w:rsid w:val="00023D34"/>
    <w:rsid w:val="00043846"/>
    <w:rsid w:val="00054FA2"/>
    <w:rsid w:val="00056356"/>
    <w:rsid w:val="00057FB0"/>
    <w:rsid w:val="00064C55"/>
    <w:rsid w:val="00065C8F"/>
    <w:rsid w:val="0007082C"/>
    <w:rsid w:val="00074B7B"/>
    <w:rsid w:val="00082480"/>
    <w:rsid w:val="00083CFC"/>
    <w:rsid w:val="000B1650"/>
    <w:rsid w:val="000C309B"/>
    <w:rsid w:val="000C6D6E"/>
    <w:rsid w:val="000C7E5D"/>
    <w:rsid w:val="000D06CE"/>
    <w:rsid w:val="000D2A2D"/>
    <w:rsid w:val="000D5085"/>
    <w:rsid w:val="000D54DF"/>
    <w:rsid w:val="000F5A12"/>
    <w:rsid w:val="00101BD6"/>
    <w:rsid w:val="001060C4"/>
    <w:rsid w:val="00106C5F"/>
    <w:rsid w:val="00111366"/>
    <w:rsid w:val="00117AED"/>
    <w:rsid w:val="00136E9C"/>
    <w:rsid w:val="001507B6"/>
    <w:rsid w:val="0015174F"/>
    <w:rsid w:val="001714FB"/>
    <w:rsid w:val="00174C07"/>
    <w:rsid w:val="00176CB6"/>
    <w:rsid w:val="001809BE"/>
    <w:rsid w:val="00183026"/>
    <w:rsid w:val="001857BD"/>
    <w:rsid w:val="001A24A0"/>
    <w:rsid w:val="001A5057"/>
    <w:rsid w:val="001B127D"/>
    <w:rsid w:val="001B39D0"/>
    <w:rsid w:val="001C1182"/>
    <w:rsid w:val="001D3A4D"/>
    <w:rsid w:val="001D5C2C"/>
    <w:rsid w:val="001E1E10"/>
    <w:rsid w:val="001F3CCB"/>
    <w:rsid w:val="0020502E"/>
    <w:rsid w:val="00233E3D"/>
    <w:rsid w:val="002473B7"/>
    <w:rsid w:val="0025599B"/>
    <w:rsid w:val="0025775B"/>
    <w:rsid w:val="00264947"/>
    <w:rsid w:val="002731B4"/>
    <w:rsid w:val="00275F52"/>
    <w:rsid w:val="002773D1"/>
    <w:rsid w:val="00282D58"/>
    <w:rsid w:val="00282E2B"/>
    <w:rsid w:val="00296D10"/>
    <w:rsid w:val="002A5F4F"/>
    <w:rsid w:val="002B058B"/>
    <w:rsid w:val="002B7D1A"/>
    <w:rsid w:val="002C5B16"/>
    <w:rsid w:val="002D27D4"/>
    <w:rsid w:val="002D3FCA"/>
    <w:rsid w:val="002F1E38"/>
    <w:rsid w:val="002F6C2B"/>
    <w:rsid w:val="002F793E"/>
    <w:rsid w:val="00307C22"/>
    <w:rsid w:val="00316ABF"/>
    <w:rsid w:val="00335F36"/>
    <w:rsid w:val="003372B1"/>
    <w:rsid w:val="003535D7"/>
    <w:rsid w:val="00360D02"/>
    <w:rsid w:val="00365AD8"/>
    <w:rsid w:val="00366457"/>
    <w:rsid w:val="003669F0"/>
    <w:rsid w:val="00366A0F"/>
    <w:rsid w:val="00366F6E"/>
    <w:rsid w:val="00383350"/>
    <w:rsid w:val="003836E4"/>
    <w:rsid w:val="0038712E"/>
    <w:rsid w:val="003925FD"/>
    <w:rsid w:val="003A46F9"/>
    <w:rsid w:val="003A4A1F"/>
    <w:rsid w:val="003A5DDE"/>
    <w:rsid w:val="003C4C09"/>
    <w:rsid w:val="003F2432"/>
    <w:rsid w:val="0040518C"/>
    <w:rsid w:val="00412749"/>
    <w:rsid w:val="0042265D"/>
    <w:rsid w:val="004326BB"/>
    <w:rsid w:val="004331B3"/>
    <w:rsid w:val="004454B6"/>
    <w:rsid w:val="004454F9"/>
    <w:rsid w:val="00445B87"/>
    <w:rsid w:val="00460313"/>
    <w:rsid w:val="00461854"/>
    <w:rsid w:val="00467CD3"/>
    <w:rsid w:val="00474228"/>
    <w:rsid w:val="00476DAE"/>
    <w:rsid w:val="004814AC"/>
    <w:rsid w:val="00494A4F"/>
    <w:rsid w:val="00496584"/>
    <w:rsid w:val="004A0A59"/>
    <w:rsid w:val="004A470A"/>
    <w:rsid w:val="004B1492"/>
    <w:rsid w:val="004B2B7D"/>
    <w:rsid w:val="004B386E"/>
    <w:rsid w:val="004B5D46"/>
    <w:rsid w:val="004B676C"/>
    <w:rsid w:val="004C791F"/>
    <w:rsid w:val="004D30E1"/>
    <w:rsid w:val="004D4D38"/>
    <w:rsid w:val="0050365B"/>
    <w:rsid w:val="0051560E"/>
    <w:rsid w:val="00517916"/>
    <w:rsid w:val="00522999"/>
    <w:rsid w:val="005271F4"/>
    <w:rsid w:val="0052799F"/>
    <w:rsid w:val="0054620B"/>
    <w:rsid w:val="00546DB4"/>
    <w:rsid w:val="00553983"/>
    <w:rsid w:val="005575FB"/>
    <w:rsid w:val="005603F7"/>
    <w:rsid w:val="00564AB3"/>
    <w:rsid w:val="005852C0"/>
    <w:rsid w:val="005864A3"/>
    <w:rsid w:val="0059236C"/>
    <w:rsid w:val="005A5AE9"/>
    <w:rsid w:val="005A7861"/>
    <w:rsid w:val="005D0565"/>
    <w:rsid w:val="005D057A"/>
    <w:rsid w:val="005D611A"/>
    <w:rsid w:val="005E4A93"/>
    <w:rsid w:val="005E5197"/>
    <w:rsid w:val="00601072"/>
    <w:rsid w:val="00604581"/>
    <w:rsid w:val="006067CD"/>
    <w:rsid w:val="00612041"/>
    <w:rsid w:val="00633108"/>
    <w:rsid w:val="00646E5E"/>
    <w:rsid w:val="006500D0"/>
    <w:rsid w:val="0065216A"/>
    <w:rsid w:val="006524CE"/>
    <w:rsid w:val="00656371"/>
    <w:rsid w:val="00657006"/>
    <w:rsid w:val="00670920"/>
    <w:rsid w:val="00671FED"/>
    <w:rsid w:val="006726E9"/>
    <w:rsid w:val="00672ECD"/>
    <w:rsid w:val="006753F1"/>
    <w:rsid w:val="006A07DD"/>
    <w:rsid w:val="006A33AB"/>
    <w:rsid w:val="006A4B06"/>
    <w:rsid w:val="006A70D0"/>
    <w:rsid w:val="006B0DF2"/>
    <w:rsid w:val="006B1638"/>
    <w:rsid w:val="006C1579"/>
    <w:rsid w:val="006D0CB7"/>
    <w:rsid w:val="006D127C"/>
    <w:rsid w:val="006D56EB"/>
    <w:rsid w:val="006E586F"/>
    <w:rsid w:val="006E5A12"/>
    <w:rsid w:val="006E5E1B"/>
    <w:rsid w:val="006F0CB0"/>
    <w:rsid w:val="006F29EA"/>
    <w:rsid w:val="0070183F"/>
    <w:rsid w:val="00706259"/>
    <w:rsid w:val="00713097"/>
    <w:rsid w:val="007152E2"/>
    <w:rsid w:val="00731A93"/>
    <w:rsid w:val="00733D55"/>
    <w:rsid w:val="00742AC4"/>
    <w:rsid w:val="007467E4"/>
    <w:rsid w:val="00754B5E"/>
    <w:rsid w:val="0076421F"/>
    <w:rsid w:val="0076554D"/>
    <w:rsid w:val="00777DF4"/>
    <w:rsid w:val="0078521E"/>
    <w:rsid w:val="007B2902"/>
    <w:rsid w:val="007B5BEB"/>
    <w:rsid w:val="007B7783"/>
    <w:rsid w:val="007C28D0"/>
    <w:rsid w:val="007C3113"/>
    <w:rsid w:val="007C4303"/>
    <w:rsid w:val="007D2123"/>
    <w:rsid w:val="007D38AC"/>
    <w:rsid w:val="007E011E"/>
    <w:rsid w:val="007E47A2"/>
    <w:rsid w:val="007E5B7F"/>
    <w:rsid w:val="007F64ED"/>
    <w:rsid w:val="007F685C"/>
    <w:rsid w:val="007F7239"/>
    <w:rsid w:val="00804261"/>
    <w:rsid w:val="0081056F"/>
    <w:rsid w:val="008117B3"/>
    <w:rsid w:val="00813087"/>
    <w:rsid w:val="00821682"/>
    <w:rsid w:val="008353B4"/>
    <w:rsid w:val="00866B2B"/>
    <w:rsid w:val="008715FD"/>
    <w:rsid w:val="00881345"/>
    <w:rsid w:val="008816AB"/>
    <w:rsid w:val="00896B13"/>
    <w:rsid w:val="008B30A0"/>
    <w:rsid w:val="008C2FD3"/>
    <w:rsid w:val="008C3E0F"/>
    <w:rsid w:val="008D0061"/>
    <w:rsid w:val="008D5378"/>
    <w:rsid w:val="008D7B43"/>
    <w:rsid w:val="008E1971"/>
    <w:rsid w:val="008E5F0D"/>
    <w:rsid w:val="008E6B99"/>
    <w:rsid w:val="008E6FBF"/>
    <w:rsid w:val="00900D86"/>
    <w:rsid w:val="009052B6"/>
    <w:rsid w:val="00920994"/>
    <w:rsid w:val="00923C14"/>
    <w:rsid w:val="00932B3B"/>
    <w:rsid w:val="009425F3"/>
    <w:rsid w:val="00950413"/>
    <w:rsid w:val="009539F8"/>
    <w:rsid w:val="00964D3E"/>
    <w:rsid w:val="00964D65"/>
    <w:rsid w:val="00966BFA"/>
    <w:rsid w:val="00973FBB"/>
    <w:rsid w:val="00983DF1"/>
    <w:rsid w:val="009850B8"/>
    <w:rsid w:val="00991425"/>
    <w:rsid w:val="009945F7"/>
    <w:rsid w:val="009A2E1E"/>
    <w:rsid w:val="009A3A4F"/>
    <w:rsid w:val="009B018D"/>
    <w:rsid w:val="009C4663"/>
    <w:rsid w:val="009E05A1"/>
    <w:rsid w:val="009E5668"/>
    <w:rsid w:val="00A02BE1"/>
    <w:rsid w:val="00A04406"/>
    <w:rsid w:val="00A04689"/>
    <w:rsid w:val="00A162B3"/>
    <w:rsid w:val="00A16EDF"/>
    <w:rsid w:val="00A22D89"/>
    <w:rsid w:val="00A237C8"/>
    <w:rsid w:val="00A3640E"/>
    <w:rsid w:val="00A37B4A"/>
    <w:rsid w:val="00A61C2D"/>
    <w:rsid w:val="00A61E32"/>
    <w:rsid w:val="00A715BC"/>
    <w:rsid w:val="00A75587"/>
    <w:rsid w:val="00AA1BEB"/>
    <w:rsid w:val="00AA262C"/>
    <w:rsid w:val="00AB3179"/>
    <w:rsid w:val="00AC0666"/>
    <w:rsid w:val="00AD3648"/>
    <w:rsid w:val="00AD6EF8"/>
    <w:rsid w:val="00AE0F32"/>
    <w:rsid w:val="00AE5B20"/>
    <w:rsid w:val="00AF0908"/>
    <w:rsid w:val="00AF489B"/>
    <w:rsid w:val="00B01317"/>
    <w:rsid w:val="00B14996"/>
    <w:rsid w:val="00B168D5"/>
    <w:rsid w:val="00B3274D"/>
    <w:rsid w:val="00B33426"/>
    <w:rsid w:val="00B43AA7"/>
    <w:rsid w:val="00B51C92"/>
    <w:rsid w:val="00B53E05"/>
    <w:rsid w:val="00B642DF"/>
    <w:rsid w:val="00B7346E"/>
    <w:rsid w:val="00B84B26"/>
    <w:rsid w:val="00B90586"/>
    <w:rsid w:val="00B93CF6"/>
    <w:rsid w:val="00BB1275"/>
    <w:rsid w:val="00BB4917"/>
    <w:rsid w:val="00BC69CD"/>
    <w:rsid w:val="00BD0000"/>
    <w:rsid w:val="00BD01F0"/>
    <w:rsid w:val="00BD47DC"/>
    <w:rsid w:val="00BE36CB"/>
    <w:rsid w:val="00BE4267"/>
    <w:rsid w:val="00C073FE"/>
    <w:rsid w:val="00C10B99"/>
    <w:rsid w:val="00C12052"/>
    <w:rsid w:val="00C20F44"/>
    <w:rsid w:val="00C2732F"/>
    <w:rsid w:val="00C34706"/>
    <w:rsid w:val="00C438E9"/>
    <w:rsid w:val="00C514FF"/>
    <w:rsid w:val="00C52770"/>
    <w:rsid w:val="00C54C7C"/>
    <w:rsid w:val="00C56655"/>
    <w:rsid w:val="00C82242"/>
    <w:rsid w:val="00C91E11"/>
    <w:rsid w:val="00C979FA"/>
    <w:rsid w:val="00CA0597"/>
    <w:rsid w:val="00CA1E0B"/>
    <w:rsid w:val="00CB0A0B"/>
    <w:rsid w:val="00CB1D10"/>
    <w:rsid w:val="00CB6E3F"/>
    <w:rsid w:val="00CD41EE"/>
    <w:rsid w:val="00CF7A9E"/>
    <w:rsid w:val="00D03BA9"/>
    <w:rsid w:val="00D04219"/>
    <w:rsid w:val="00D10CB2"/>
    <w:rsid w:val="00D26338"/>
    <w:rsid w:val="00D318DC"/>
    <w:rsid w:val="00D3293A"/>
    <w:rsid w:val="00D47721"/>
    <w:rsid w:val="00D47EC6"/>
    <w:rsid w:val="00D5003E"/>
    <w:rsid w:val="00D562CA"/>
    <w:rsid w:val="00D60283"/>
    <w:rsid w:val="00D61EDC"/>
    <w:rsid w:val="00D667C2"/>
    <w:rsid w:val="00D91147"/>
    <w:rsid w:val="00D91E6C"/>
    <w:rsid w:val="00DA642F"/>
    <w:rsid w:val="00DB30F3"/>
    <w:rsid w:val="00DC3EF8"/>
    <w:rsid w:val="00DC578C"/>
    <w:rsid w:val="00DD20D7"/>
    <w:rsid w:val="00DD525F"/>
    <w:rsid w:val="00DE4EB7"/>
    <w:rsid w:val="00DF7107"/>
    <w:rsid w:val="00E23E1C"/>
    <w:rsid w:val="00E3230A"/>
    <w:rsid w:val="00E369F7"/>
    <w:rsid w:val="00E425E3"/>
    <w:rsid w:val="00E47CA1"/>
    <w:rsid w:val="00E50A02"/>
    <w:rsid w:val="00E51782"/>
    <w:rsid w:val="00E66A31"/>
    <w:rsid w:val="00E67F6E"/>
    <w:rsid w:val="00E91A83"/>
    <w:rsid w:val="00EA185D"/>
    <w:rsid w:val="00EA68D7"/>
    <w:rsid w:val="00EC0CEF"/>
    <w:rsid w:val="00EC3774"/>
    <w:rsid w:val="00EE025C"/>
    <w:rsid w:val="00EF010F"/>
    <w:rsid w:val="00EF0A99"/>
    <w:rsid w:val="00F07D3A"/>
    <w:rsid w:val="00F25970"/>
    <w:rsid w:val="00F305F1"/>
    <w:rsid w:val="00F44937"/>
    <w:rsid w:val="00F46587"/>
    <w:rsid w:val="00F676EB"/>
    <w:rsid w:val="00F774C2"/>
    <w:rsid w:val="00F82068"/>
    <w:rsid w:val="00FA7F39"/>
    <w:rsid w:val="00FB42B9"/>
    <w:rsid w:val="00FB584E"/>
    <w:rsid w:val="00FB5A34"/>
    <w:rsid w:val="00FC1005"/>
    <w:rsid w:val="00FC172B"/>
    <w:rsid w:val="00FD10CB"/>
    <w:rsid w:val="00FD140C"/>
    <w:rsid w:val="00FD491D"/>
    <w:rsid w:val="00FD49EF"/>
    <w:rsid w:val="00FF164F"/>
    <w:rsid w:val="00FF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9793"/>
  <w15:chartTrackingRefBased/>
  <w15:docId w15:val="{C04B89FC-5530-49C5-A56B-7EC95A9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1">
    <w:name w:val="heading 1"/>
    <w:basedOn w:val="Normaallaad"/>
    <w:next w:val="Normaallaad"/>
    <w:link w:val="Pealkiri1Mrk"/>
    <w:uiPriority w:val="9"/>
    <w:qFormat/>
    <w:rsid w:val="00106C5F"/>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106C5F"/>
    <w:rPr>
      <w:rFonts w:asciiTheme="majorHAnsi" w:eastAsiaTheme="majorEastAsia" w:hAnsiTheme="majorHAnsi" w:cstheme="majorBidi"/>
      <w:color w:val="3C7E21" w:themeColor="accent1" w:themeShade="BF"/>
      <w:sz w:val="32"/>
      <w:szCs w:val="32"/>
      <w:lang w:val="et-EE"/>
    </w:rPr>
  </w:style>
  <w:style w:type="paragraph" w:styleId="Kehatekst">
    <w:name w:val="Body Text"/>
    <w:basedOn w:val="Normaallaad"/>
    <w:link w:val="KehatekstMrk"/>
    <w:uiPriority w:val="1"/>
    <w:qFormat/>
    <w:rsid w:val="00E47CA1"/>
    <w:pPr>
      <w:widowControl w:val="0"/>
      <w:autoSpaceDE w:val="0"/>
      <w:autoSpaceDN w:val="0"/>
      <w:ind w:left="100"/>
      <w:jc w:val="both"/>
    </w:pPr>
    <w:rPr>
      <w:rFonts w:ascii="Times New Roman" w:eastAsia="Times New Roman" w:hAnsi="Times New Roman" w:cs="Times New Roman"/>
      <w:kern w:val="0"/>
      <w:sz w:val="24"/>
      <w:szCs w:val="24"/>
      <w14:ligatures w14:val="none"/>
    </w:rPr>
  </w:style>
  <w:style w:type="character" w:customStyle="1" w:styleId="KehatekstMrk">
    <w:name w:val="Kehatekst Märk"/>
    <w:basedOn w:val="Liguvaikefont"/>
    <w:link w:val="Kehatekst"/>
    <w:uiPriority w:val="1"/>
    <w:rsid w:val="00E47CA1"/>
    <w:rPr>
      <w:rFonts w:ascii="Times New Roman" w:eastAsia="Times New Roman" w:hAnsi="Times New Roman" w:cs="Times New Roman"/>
      <w:kern w:val="0"/>
      <w:sz w:val="24"/>
      <w:szCs w:val="24"/>
      <w:lang w:val="et-EE"/>
      <w14:ligatures w14:val="none"/>
    </w:rPr>
  </w:style>
  <w:style w:type="paragraph" w:styleId="Loendilik">
    <w:name w:val="List Paragraph"/>
    <w:basedOn w:val="Normaallaad"/>
    <w:uiPriority w:val="34"/>
    <w:qFormat/>
    <w:rsid w:val="002D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234499">
      <w:bodyDiv w:val="1"/>
      <w:marLeft w:val="0"/>
      <w:marRight w:val="0"/>
      <w:marTop w:val="0"/>
      <w:marBottom w:val="0"/>
      <w:divBdr>
        <w:top w:val="none" w:sz="0" w:space="0" w:color="auto"/>
        <w:left w:val="none" w:sz="0" w:space="0" w:color="auto"/>
        <w:bottom w:val="none" w:sz="0" w:space="0" w:color="auto"/>
        <w:right w:val="none" w:sz="0" w:space="0" w:color="auto"/>
      </w:divBdr>
      <w:divsChild>
        <w:div w:id="1472945243">
          <w:marLeft w:val="0"/>
          <w:marRight w:val="0"/>
          <w:marTop w:val="0"/>
          <w:marBottom w:val="0"/>
          <w:divBdr>
            <w:top w:val="none" w:sz="0" w:space="0" w:color="auto"/>
            <w:left w:val="none" w:sz="0" w:space="0" w:color="auto"/>
            <w:bottom w:val="none" w:sz="0" w:space="0" w:color="auto"/>
            <w:right w:val="none" w:sz="0" w:space="0" w:color="auto"/>
          </w:divBdr>
        </w:div>
        <w:div w:id="1016273419">
          <w:marLeft w:val="0"/>
          <w:marRight w:val="0"/>
          <w:marTop w:val="0"/>
          <w:marBottom w:val="0"/>
          <w:divBdr>
            <w:top w:val="none" w:sz="0" w:space="0" w:color="auto"/>
            <w:left w:val="none" w:sz="0" w:space="0" w:color="auto"/>
            <w:bottom w:val="none" w:sz="0" w:space="0" w:color="auto"/>
            <w:right w:val="none" w:sz="0" w:space="0" w:color="auto"/>
          </w:divBdr>
        </w:div>
        <w:div w:id="371736352">
          <w:marLeft w:val="0"/>
          <w:marRight w:val="0"/>
          <w:marTop w:val="0"/>
          <w:marBottom w:val="0"/>
          <w:divBdr>
            <w:top w:val="none" w:sz="0" w:space="0" w:color="auto"/>
            <w:left w:val="none" w:sz="0" w:space="0" w:color="auto"/>
            <w:bottom w:val="none" w:sz="0" w:space="0" w:color="auto"/>
            <w:right w:val="none" w:sz="0" w:space="0" w:color="auto"/>
          </w:divBdr>
        </w:div>
        <w:div w:id="1506432888">
          <w:marLeft w:val="0"/>
          <w:marRight w:val="0"/>
          <w:marTop w:val="0"/>
          <w:marBottom w:val="0"/>
          <w:divBdr>
            <w:top w:val="none" w:sz="0" w:space="0" w:color="auto"/>
            <w:left w:val="none" w:sz="0" w:space="0" w:color="auto"/>
            <w:bottom w:val="none" w:sz="0" w:space="0" w:color="auto"/>
            <w:right w:val="none" w:sz="0" w:space="0" w:color="auto"/>
          </w:divBdr>
        </w:div>
        <w:div w:id="978262978">
          <w:marLeft w:val="0"/>
          <w:marRight w:val="0"/>
          <w:marTop w:val="0"/>
          <w:marBottom w:val="0"/>
          <w:divBdr>
            <w:top w:val="none" w:sz="0" w:space="0" w:color="auto"/>
            <w:left w:val="none" w:sz="0" w:space="0" w:color="auto"/>
            <w:bottom w:val="none" w:sz="0" w:space="0" w:color="auto"/>
            <w:right w:val="none" w:sz="0" w:space="0" w:color="auto"/>
          </w:divBdr>
        </w:div>
        <w:div w:id="2024895873">
          <w:marLeft w:val="0"/>
          <w:marRight w:val="0"/>
          <w:marTop w:val="0"/>
          <w:marBottom w:val="0"/>
          <w:divBdr>
            <w:top w:val="none" w:sz="0" w:space="0" w:color="auto"/>
            <w:left w:val="none" w:sz="0" w:space="0" w:color="auto"/>
            <w:bottom w:val="none" w:sz="0" w:space="0" w:color="auto"/>
            <w:right w:val="none" w:sz="0" w:space="0" w:color="auto"/>
          </w:divBdr>
        </w:div>
        <w:div w:id="2028823370">
          <w:marLeft w:val="0"/>
          <w:marRight w:val="0"/>
          <w:marTop w:val="0"/>
          <w:marBottom w:val="0"/>
          <w:divBdr>
            <w:top w:val="none" w:sz="0" w:space="0" w:color="auto"/>
            <w:left w:val="none" w:sz="0" w:space="0" w:color="auto"/>
            <w:bottom w:val="none" w:sz="0" w:space="0" w:color="auto"/>
            <w:right w:val="none" w:sz="0" w:space="0" w:color="auto"/>
          </w:divBdr>
        </w:div>
        <w:div w:id="1079793357">
          <w:marLeft w:val="0"/>
          <w:marRight w:val="0"/>
          <w:marTop w:val="0"/>
          <w:marBottom w:val="0"/>
          <w:divBdr>
            <w:top w:val="none" w:sz="0" w:space="0" w:color="auto"/>
            <w:left w:val="none" w:sz="0" w:space="0" w:color="auto"/>
            <w:bottom w:val="none" w:sz="0" w:space="0" w:color="auto"/>
            <w:right w:val="none" w:sz="0" w:space="0" w:color="auto"/>
          </w:divBdr>
        </w:div>
        <w:div w:id="650907784">
          <w:marLeft w:val="0"/>
          <w:marRight w:val="0"/>
          <w:marTop w:val="0"/>
          <w:marBottom w:val="0"/>
          <w:divBdr>
            <w:top w:val="none" w:sz="0" w:space="0" w:color="auto"/>
            <w:left w:val="none" w:sz="0" w:space="0" w:color="auto"/>
            <w:bottom w:val="none" w:sz="0" w:space="0" w:color="auto"/>
            <w:right w:val="none" w:sz="0" w:space="0" w:color="auto"/>
          </w:divBdr>
        </w:div>
        <w:div w:id="1045176240">
          <w:marLeft w:val="0"/>
          <w:marRight w:val="0"/>
          <w:marTop w:val="0"/>
          <w:marBottom w:val="0"/>
          <w:divBdr>
            <w:top w:val="none" w:sz="0" w:space="0" w:color="auto"/>
            <w:left w:val="none" w:sz="0" w:space="0" w:color="auto"/>
            <w:bottom w:val="none" w:sz="0" w:space="0" w:color="auto"/>
            <w:right w:val="none" w:sz="0" w:space="0" w:color="auto"/>
          </w:divBdr>
        </w:div>
        <w:div w:id="801776139">
          <w:marLeft w:val="0"/>
          <w:marRight w:val="0"/>
          <w:marTop w:val="0"/>
          <w:marBottom w:val="0"/>
          <w:divBdr>
            <w:top w:val="none" w:sz="0" w:space="0" w:color="auto"/>
            <w:left w:val="none" w:sz="0" w:space="0" w:color="auto"/>
            <w:bottom w:val="none" w:sz="0" w:space="0" w:color="auto"/>
            <w:right w:val="none" w:sz="0" w:space="0" w:color="auto"/>
          </w:divBdr>
        </w:div>
        <w:div w:id="298608317">
          <w:marLeft w:val="0"/>
          <w:marRight w:val="0"/>
          <w:marTop w:val="0"/>
          <w:marBottom w:val="0"/>
          <w:divBdr>
            <w:top w:val="none" w:sz="0" w:space="0" w:color="auto"/>
            <w:left w:val="none" w:sz="0" w:space="0" w:color="auto"/>
            <w:bottom w:val="none" w:sz="0" w:space="0" w:color="auto"/>
            <w:right w:val="none" w:sz="0" w:space="0" w:color="auto"/>
          </w:divBdr>
        </w:div>
        <w:div w:id="59251304">
          <w:marLeft w:val="0"/>
          <w:marRight w:val="0"/>
          <w:marTop w:val="0"/>
          <w:marBottom w:val="0"/>
          <w:divBdr>
            <w:top w:val="none" w:sz="0" w:space="0" w:color="auto"/>
            <w:left w:val="none" w:sz="0" w:space="0" w:color="auto"/>
            <w:bottom w:val="none" w:sz="0" w:space="0" w:color="auto"/>
            <w:right w:val="none" w:sz="0" w:space="0" w:color="auto"/>
          </w:divBdr>
        </w:div>
        <w:div w:id="331841353">
          <w:marLeft w:val="0"/>
          <w:marRight w:val="0"/>
          <w:marTop w:val="0"/>
          <w:marBottom w:val="0"/>
          <w:divBdr>
            <w:top w:val="none" w:sz="0" w:space="0" w:color="auto"/>
            <w:left w:val="none" w:sz="0" w:space="0" w:color="auto"/>
            <w:bottom w:val="none" w:sz="0" w:space="0" w:color="auto"/>
            <w:right w:val="none" w:sz="0" w:space="0" w:color="auto"/>
          </w:divBdr>
        </w:div>
        <w:div w:id="888684423">
          <w:marLeft w:val="0"/>
          <w:marRight w:val="0"/>
          <w:marTop w:val="0"/>
          <w:marBottom w:val="0"/>
          <w:divBdr>
            <w:top w:val="none" w:sz="0" w:space="0" w:color="auto"/>
            <w:left w:val="none" w:sz="0" w:space="0" w:color="auto"/>
            <w:bottom w:val="none" w:sz="0" w:space="0" w:color="auto"/>
            <w:right w:val="none" w:sz="0" w:space="0" w:color="auto"/>
          </w:divBdr>
        </w:div>
      </w:divsChild>
    </w:div>
    <w:div w:id="943851464">
      <w:bodyDiv w:val="1"/>
      <w:marLeft w:val="0"/>
      <w:marRight w:val="0"/>
      <w:marTop w:val="0"/>
      <w:marBottom w:val="0"/>
      <w:divBdr>
        <w:top w:val="none" w:sz="0" w:space="0" w:color="auto"/>
        <w:left w:val="none" w:sz="0" w:space="0" w:color="auto"/>
        <w:bottom w:val="none" w:sz="0" w:space="0" w:color="auto"/>
        <w:right w:val="none" w:sz="0" w:space="0" w:color="auto"/>
      </w:divBdr>
    </w:div>
    <w:div w:id="1004436888">
      <w:bodyDiv w:val="1"/>
      <w:marLeft w:val="0"/>
      <w:marRight w:val="0"/>
      <w:marTop w:val="0"/>
      <w:marBottom w:val="0"/>
      <w:divBdr>
        <w:top w:val="none" w:sz="0" w:space="0" w:color="auto"/>
        <w:left w:val="none" w:sz="0" w:space="0" w:color="auto"/>
        <w:bottom w:val="none" w:sz="0" w:space="0" w:color="auto"/>
        <w:right w:val="none" w:sz="0" w:space="0" w:color="auto"/>
      </w:divBdr>
      <w:divsChild>
        <w:div w:id="435752618">
          <w:marLeft w:val="0"/>
          <w:marRight w:val="0"/>
          <w:marTop w:val="0"/>
          <w:marBottom w:val="0"/>
          <w:divBdr>
            <w:top w:val="none" w:sz="0" w:space="0" w:color="auto"/>
            <w:left w:val="none" w:sz="0" w:space="0" w:color="auto"/>
            <w:bottom w:val="none" w:sz="0" w:space="0" w:color="auto"/>
            <w:right w:val="none" w:sz="0" w:space="0" w:color="auto"/>
          </w:divBdr>
        </w:div>
        <w:div w:id="341400425">
          <w:marLeft w:val="0"/>
          <w:marRight w:val="0"/>
          <w:marTop w:val="0"/>
          <w:marBottom w:val="0"/>
          <w:divBdr>
            <w:top w:val="none" w:sz="0" w:space="0" w:color="auto"/>
            <w:left w:val="none" w:sz="0" w:space="0" w:color="auto"/>
            <w:bottom w:val="none" w:sz="0" w:space="0" w:color="auto"/>
            <w:right w:val="none" w:sz="0" w:space="0" w:color="auto"/>
          </w:divBdr>
        </w:div>
        <w:div w:id="1634096741">
          <w:marLeft w:val="0"/>
          <w:marRight w:val="0"/>
          <w:marTop w:val="0"/>
          <w:marBottom w:val="0"/>
          <w:divBdr>
            <w:top w:val="none" w:sz="0" w:space="0" w:color="auto"/>
            <w:left w:val="none" w:sz="0" w:space="0" w:color="auto"/>
            <w:bottom w:val="none" w:sz="0" w:space="0" w:color="auto"/>
            <w:right w:val="none" w:sz="0" w:space="0" w:color="auto"/>
          </w:divBdr>
        </w:div>
        <w:div w:id="2067991863">
          <w:marLeft w:val="0"/>
          <w:marRight w:val="0"/>
          <w:marTop w:val="0"/>
          <w:marBottom w:val="0"/>
          <w:divBdr>
            <w:top w:val="none" w:sz="0" w:space="0" w:color="auto"/>
            <w:left w:val="none" w:sz="0" w:space="0" w:color="auto"/>
            <w:bottom w:val="none" w:sz="0" w:space="0" w:color="auto"/>
            <w:right w:val="none" w:sz="0" w:space="0" w:color="auto"/>
          </w:divBdr>
        </w:div>
        <w:div w:id="2034066963">
          <w:marLeft w:val="0"/>
          <w:marRight w:val="0"/>
          <w:marTop w:val="0"/>
          <w:marBottom w:val="0"/>
          <w:divBdr>
            <w:top w:val="none" w:sz="0" w:space="0" w:color="auto"/>
            <w:left w:val="none" w:sz="0" w:space="0" w:color="auto"/>
            <w:bottom w:val="none" w:sz="0" w:space="0" w:color="auto"/>
            <w:right w:val="none" w:sz="0" w:space="0" w:color="auto"/>
          </w:divBdr>
        </w:div>
        <w:div w:id="522942881">
          <w:marLeft w:val="0"/>
          <w:marRight w:val="0"/>
          <w:marTop w:val="0"/>
          <w:marBottom w:val="0"/>
          <w:divBdr>
            <w:top w:val="none" w:sz="0" w:space="0" w:color="auto"/>
            <w:left w:val="none" w:sz="0" w:space="0" w:color="auto"/>
            <w:bottom w:val="none" w:sz="0" w:space="0" w:color="auto"/>
            <w:right w:val="none" w:sz="0" w:space="0" w:color="auto"/>
          </w:divBdr>
        </w:div>
        <w:div w:id="818309450">
          <w:marLeft w:val="0"/>
          <w:marRight w:val="0"/>
          <w:marTop w:val="0"/>
          <w:marBottom w:val="0"/>
          <w:divBdr>
            <w:top w:val="none" w:sz="0" w:space="0" w:color="auto"/>
            <w:left w:val="none" w:sz="0" w:space="0" w:color="auto"/>
            <w:bottom w:val="none" w:sz="0" w:space="0" w:color="auto"/>
            <w:right w:val="none" w:sz="0" w:space="0" w:color="auto"/>
          </w:divBdr>
        </w:div>
        <w:div w:id="1805931549">
          <w:marLeft w:val="0"/>
          <w:marRight w:val="0"/>
          <w:marTop w:val="0"/>
          <w:marBottom w:val="0"/>
          <w:divBdr>
            <w:top w:val="none" w:sz="0" w:space="0" w:color="auto"/>
            <w:left w:val="none" w:sz="0" w:space="0" w:color="auto"/>
            <w:bottom w:val="none" w:sz="0" w:space="0" w:color="auto"/>
            <w:right w:val="none" w:sz="0" w:space="0" w:color="auto"/>
          </w:divBdr>
        </w:div>
        <w:div w:id="1887596390">
          <w:marLeft w:val="0"/>
          <w:marRight w:val="0"/>
          <w:marTop w:val="0"/>
          <w:marBottom w:val="0"/>
          <w:divBdr>
            <w:top w:val="none" w:sz="0" w:space="0" w:color="auto"/>
            <w:left w:val="none" w:sz="0" w:space="0" w:color="auto"/>
            <w:bottom w:val="none" w:sz="0" w:space="0" w:color="auto"/>
            <w:right w:val="none" w:sz="0" w:space="0" w:color="auto"/>
          </w:divBdr>
        </w:div>
        <w:div w:id="1417627727">
          <w:marLeft w:val="0"/>
          <w:marRight w:val="0"/>
          <w:marTop w:val="0"/>
          <w:marBottom w:val="0"/>
          <w:divBdr>
            <w:top w:val="none" w:sz="0" w:space="0" w:color="auto"/>
            <w:left w:val="none" w:sz="0" w:space="0" w:color="auto"/>
            <w:bottom w:val="none" w:sz="0" w:space="0" w:color="auto"/>
            <w:right w:val="none" w:sz="0" w:space="0" w:color="auto"/>
          </w:divBdr>
        </w:div>
        <w:div w:id="260994693">
          <w:marLeft w:val="0"/>
          <w:marRight w:val="0"/>
          <w:marTop w:val="0"/>
          <w:marBottom w:val="0"/>
          <w:divBdr>
            <w:top w:val="none" w:sz="0" w:space="0" w:color="auto"/>
            <w:left w:val="none" w:sz="0" w:space="0" w:color="auto"/>
            <w:bottom w:val="none" w:sz="0" w:space="0" w:color="auto"/>
            <w:right w:val="none" w:sz="0" w:space="0" w:color="auto"/>
          </w:divBdr>
        </w:div>
        <w:div w:id="1802531514">
          <w:marLeft w:val="0"/>
          <w:marRight w:val="0"/>
          <w:marTop w:val="0"/>
          <w:marBottom w:val="0"/>
          <w:divBdr>
            <w:top w:val="none" w:sz="0" w:space="0" w:color="auto"/>
            <w:left w:val="none" w:sz="0" w:space="0" w:color="auto"/>
            <w:bottom w:val="none" w:sz="0" w:space="0" w:color="auto"/>
            <w:right w:val="none" w:sz="0" w:space="0" w:color="auto"/>
          </w:divBdr>
        </w:div>
        <w:div w:id="82337575">
          <w:marLeft w:val="0"/>
          <w:marRight w:val="0"/>
          <w:marTop w:val="0"/>
          <w:marBottom w:val="0"/>
          <w:divBdr>
            <w:top w:val="none" w:sz="0" w:space="0" w:color="auto"/>
            <w:left w:val="none" w:sz="0" w:space="0" w:color="auto"/>
            <w:bottom w:val="none" w:sz="0" w:space="0" w:color="auto"/>
            <w:right w:val="none" w:sz="0" w:space="0" w:color="auto"/>
          </w:divBdr>
        </w:div>
        <w:div w:id="2131390880">
          <w:marLeft w:val="0"/>
          <w:marRight w:val="0"/>
          <w:marTop w:val="0"/>
          <w:marBottom w:val="0"/>
          <w:divBdr>
            <w:top w:val="none" w:sz="0" w:space="0" w:color="auto"/>
            <w:left w:val="none" w:sz="0" w:space="0" w:color="auto"/>
            <w:bottom w:val="none" w:sz="0" w:space="0" w:color="auto"/>
            <w:right w:val="none" w:sz="0" w:space="0" w:color="auto"/>
          </w:divBdr>
        </w:div>
        <w:div w:id="961764718">
          <w:marLeft w:val="0"/>
          <w:marRight w:val="0"/>
          <w:marTop w:val="0"/>
          <w:marBottom w:val="0"/>
          <w:divBdr>
            <w:top w:val="none" w:sz="0" w:space="0" w:color="auto"/>
            <w:left w:val="none" w:sz="0" w:space="0" w:color="auto"/>
            <w:bottom w:val="none" w:sz="0" w:space="0" w:color="auto"/>
            <w:right w:val="none" w:sz="0" w:space="0" w:color="auto"/>
          </w:divBdr>
        </w:div>
        <w:div w:id="1803839073">
          <w:marLeft w:val="0"/>
          <w:marRight w:val="0"/>
          <w:marTop w:val="0"/>
          <w:marBottom w:val="0"/>
          <w:divBdr>
            <w:top w:val="none" w:sz="0" w:space="0" w:color="auto"/>
            <w:left w:val="none" w:sz="0" w:space="0" w:color="auto"/>
            <w:bottom w:val="none" w:sz="0" w:space="0" w:color="auto"/>
            <w:right w:val="none" w:sz="0" w:space="0" w:color="auto"/>
          </w:divBdr>
        </w:div>
        <w:div w:id="1033578988">
          <w:marLeft w:val="0"/>
          <w:marRight w:val="0"/>
          <w:marTop w:val="0"/>
          <w:marBottom w:val="0"/>
          <w:divBdr>
            <w:top w:val="none" w:sz="0" w:space="0" w:color="auto"/>
            <w:left w:val="none" w:sz="0" w:space="0" w:color="auto"/>
            <w:bottom w:val="none" w:sz="0" w:space="0" w:color="auto"/>
            <w:right w:val="none" w:sz="0" w:space="0" w:color="auto"/>
          </w:divBdr>
        </w:div>
        <w:div w:id="1215966661">
          <w:marLeft w:val="0"/>
          <w:marRight w:val="0"/>
          <w:marTop w:val="0"/>
          <w:marBottom w:val="0"/>
          <w:divBdr>
            <w:top w:val="none" w:sz="0" w:space="0" w:color="auto"/>
            <w:left w:val="none" w:sz="0" w:space="0" w:color="auto"/>
            <w:bottom w:val="none" w:sz="0" w:space="0" w:color="auto"/>
            <w:right w:val="none" w:sz="0" w:space="0" w:color="auto"/>
          </w:divBdr>
        </w:div>
        <w:div w:id="2117364704">
          <w:marLeft w:val="0"/>
          <w:marRight w:val="0"/>
          <w:marTop w:val="0"/>
          <w:marBottom w:val="0"/>
          <w:divBdr>
            <w:top w:val="none" w:sz="0" w:space="0" w:color="auto"/>
            <w:left w:val="none" w:sz="0" w:space="0" w:color="auto"/>
            <w:bottom w:val="none" w:sz="0" w:space="0" w:color="auto"/>
            <w:right w:val="none" w:sz="0" w:space="0" w:color="auto"/>
          </w:divBdr>
        </w:div>
        <w:div w:id="138885783">
          <w:marLeft w:val="0"/>
          <w:marRight w:val="0"/>
          <w:marTop w:val="0"/>
          <w:marBottom w:val="0"/>
          <w:divBdr>
            <w:top w:val="none" w:sz="0" w:space="0" w:color="auto"/>
            <w:left w:val="none" w:sz="0" w:space="0" w:color="auto"/>
            <w:bottom w:val="none" w:sz="0" w:space="0" w:color="auto"/>
            <w:right w:val="none" w:sz="0" w:space="0" w:color="auto"/>
          </w:divBdr>
        </w:div>
        <w:div w:id="1227841934">
          <w:marLeft w:val="0"/>
          <w:marRight w:val="0"/>
          <w:marTop w:val="0"/>
          <w:marBottom w:val="0"/>
          <w:divBdr>
            <w:top w:val="none" w:sz="0" w:space="0" w:color="auto"/>
            <w:left w:val="none" w:sz="0" w:space="0" w:color="auto"/>
            <w:bottom w:val="none" w:sz="0" w:space="0" w:color="auto"/>
            <w:right w:val="none" w:sz="0" w:space="0" w:color="auto"/>
          </w:divBdr>
        </w:div>
        <w:div w:id="541942849">
          <w:marLeft w:val="0"/>
          <w:marRight w:val="0"/>
          <w:marTop w:val="0"/>
          <w:marBottom w:val="0"/>
          <w:divBdr>
            <w:top w:val="none" w:sz="0" w:space="0" w:color="auto"/>
            <w:left w:val="none" w:sz="0" w:space="0" w:color="auto"/>
            <w:bottom w:val="none" w:sz="0" w:space="0" w:color="auto"/>
            <w:right w:val="none" w:sz="0" w:space="0" w:color="auto"/>
          </w:divBdr>
        </w:div>
        <w:div w:id="1176309027">
          <w:marLeft w:val="0"/>
          <w:marRight w:val="0"/>
          <w:marTop w:val="0"/>
          <w:marBottom w:val="0"/>
          <w:divBdr>
            <w:top w:val="none" w:sz="0" w:space="0" w:color="auto"/>
            <w:left w:val="none" w:sz="0" w:space="0" w:color="auto"/>
            <w:bottom w:val="none" w:sz="0" w:space="0" w:color="auto"/>
            <w:right w:val="none" w:sz="0" w:space="0" w:color="auto"/>
          </w:divBdr>
        </w:div>
        <w:div w:id="2088378134">
          <w:marLeft w:val="0"/>
          <w:marRight w:val="0"/>
          <w:marTop w:val="0"/>
          <w:marBottom w:val="0"/>
          <w:divBdr>
            <w:top w:val="none" w:sz="0" w:space="0" w:color="auto"/>
            <w:left w:val="none" w:sz="0" w:space="0" w:color="auto"/>
            <w:bottom w:val="none" w:sz="0" w:space="0" w:color="auto"/>
            <w:right w:val="none" w:sz="0" w:space="0" w:color="auto"/>
          </w:divBdr>
        </w:div>
        <w:div w:id="300228517">
          <w:marLeft w:val="0"/>
          <w:marRight w:val="0"/>
          <w:marTop w:val="0"/>
          <w:marBottom w:val="0"/>
          <w:divBdr>
            <w:top w:val="none" w:sz="0" w:space="0" w:color="auto"/>
            <w:left w:val="none" w:sz="0" w:space="0" w:color="auto"/>
            <w:bottom w:val="none" w:sz="0" w:space="0" w:color="auto"/>
            <w:right w:val="none" w:sz="0" w:space="0" w:color="auto"/>
          </w:divBdr>
        </w:div>
        <w:div w:id="34352549">
          <w:marLeft w:val="0"/>
          <w:marRight w:val="0"/>
          <w:marTop w:val="0"/>
          <w:marBottom w:val="0"/>
          <w:divBdr>
            <w:top w:val="none" w:sz="0" w:space="0" w:color="auto"/>
            <w:left w:val="none" w:sz="0" w:space="0" w:color="auto"/>
            <w:bottom w:val="none" w:sz="0" w:space="0" w:color="auto"/>
            <w:right w:val="none" w:sz="0" w:space="0" w:color="auto"/>
          </w:divBdr>
        </w:div>
        <w:div w:id="420302196">
          <w:marLeft w:val="0"/>
          <w:marRight w:val="0"/>
          <w:marTop w:val="0"/>
          <w:marBottom w:val="0"/>
          <w:divBdr>
            <w:top w:val="none" w:sz="0" w:space="0" w:color="auto"/>
            <w:left w:val="none" w:sz="0" w:space="0" w:color="auto"/>
            <w:bottom w:val="none" w:sz="0" w:space="0" w:color="auto"/>
            <w:right w:val="none" w:sz="0" w:space="0" w:color="auto"/>
          </w:divBdr>
        </w:div>
        <w:div w:id="56440514">
          <w:marLeft w:val="0"/>
          <w:marRight w:val="0"/>
          <w:marTop w:val="0"/>
          <w:marBottom w:val="0"/>
          <w:divBdr>
            <w:top w:val="none" w:sz="0" w:space="0" w:color="auto"/>
            <w:left w:val="none" w:sz="0" w:space="0" w:color="auto"/>
            <w:bottom w:val="none" w:sz="0" w:space="0" w:color="auto"/>
            <w:right w:val="none" w:sz="0" w:space="0" w:color="auto"/>
          </w:divBdr>
        </w:div>
        <w:div w:id="1260942177">
          <w:marLeft w:val="0"/>
          <w:marRight w:val="0"/>
          <w:marTop w:val="0"/>
          <w:marBottom w:val="0"/>
          <w:divBdr>
            <w:top w:val="none" w:sz="0" w:space="0" w:color="auto"/>
            <w:left w:val="none" w:sz="0" w:space="0" w:color="auto"/>
            <w:bottom w:val="none" w:sz="0" w:space="0" w:color="auto"/>
            <w:right w:val="none" w:sz="0" w:space="0" w:color="auto"/>
          </w:divBdr>
        </w:div>
        <w:div w:id="2122842749">
          <w:marLeft w:val="0"/>
          <w:marRight w:val="0"/>
          <w:marTop w:val="0"/>
          <w:marBottom w:val="0"/>
          <w:divBdr>
            <w:top w:val="none" w:sz="0" w:space="0" w:color="auto"/>
            <w:left w:val="none" w:sz="0" w:space="0" w:color="auto"/>
            <w:bottom w:val="none" w:sz="0" w:space="0" w:color="auto"/>
            <w:right w:val="none" w:sz="0" w:space="0" w:color="auto"/>
          </w:divBdr>
        </w:div>
        <w:div w:id="2007973412">
          <w:marLeft w:val="0"/>
          <w:marRight w:val="0"/>
          <w:marTop w:val="0"/>
          <w:marBottom w:val="0"/>
          <w:divBdr>
            <w:top w:val="none" w:sz="0" w:space="0" w:color="auto"/>
            <w:left w:val="none" w:sz="0" w:space="0" w:color="auto"/>
            <w:bottom w:val="none" w:sz="0" w:space="0" w:color="auto"/>
            <w:right w:val="none" w:sz="0" w:space="0" w:color="auto"/>
          </w:divBdr>
        </w:div>
        <w:div w:id="108207667">
          <w:marLeft w:val="0"/>
          <w:marRight w:val="0"/>
          <w:marTop w:val="0"/>
          <w:marBottom w:val="0"/>
          <w:divBdr>
            <w:top w:val="none" w:sz="0" w:space="0" w:color="auto"/>
            <w:left w:val="none" w:sz="0" w:space="0" w:color="auto"/>
            <w:bottom w:val="none" w:sz="0" w:space="0" w:color="auto"/>
            <w:right w:val="none" w:sz="0" w:space="0" w:color="auto"/>
          </w:divBdr>
        </w:div>
        <w:div w:id="430787150">
          <w:marLeft w:val="0"/>
          <w:marRight w:val="0"/>
          <w:marTop w:val="0"/>
          <w:marBottom w:val="0"/>
          <w:divBdr>
            <w:top w:val="none" w:sz="0" w:space="0" w:color="auto"/>
            <w:left w:val="none" w:sz="0" w:space="0" w:color="auto"/>
            <w:bottom w:val="none" w:sz="0" w:space="0" w:color="auto"/>
            <w:right w:val="none" w:sz="0" w:space="0" w:color="auto"/>
          </w:divBdr>
        </w:div>
        <w:div w:id="875846566">
          <w:marLeft w:val="0"/>
          <w:marRight w:val="0"/>
          <w:marTop w:val="0"/>
          <w:marBottom w:val="0"/>
          <w:divBdr>
            <w:top w:val="none" w:sz="0" w:space="0" w:color="auto"/>
            <w:left w:val="none" w:sz="0" w:space="0" w:color="auto"/>
            <w:bottom w:val="none" w:sz="0" w:space="0" w:color="auto"/>
            <w:right w:val="none" w:sz="0" w:space="0" w:color="auto"/>
          </w:divBdr>
        </w:div>
        <w:div w:id="305277651">
          <w:marLeft w:val="0"/>
          <w:marRight w:val="0"/>
          <w:marTop w:val="0"/>
          <w:marBottom w:val="0"/>
          <w:divBdr>
            <w:top w:val="none" w:sz="0" w:space="0" w:color="auto"/>
            <w:left w:val="none" w:sz="0" w:space="0" w:color="auto"/>
            <w:bottom w:val="none" w:sz="0" w:space="0" w:color="auto"/>
            <w:right w:val="none" w:sz="0" w:space="0" w:color="auto"/>
          </w:divBdr>
        </w:div>
        <w:div w:id="55249029">
          <w:marLeft w:val="0"/>
          <w:marRight w:val="0"/>
          <w:marTop w:val="0"/>
          <w:marBottom w:val="0"/>
          <w:divBdr>
            <w:top w:val="none" w:sz="0" w:space="0" w:color="auto"/>
            <w:left w:val="none" w:sz="0" w:space="0" w:color="auto"/>
            <w:bottom w:val="none" w:sz="0" w:space="0" w:color="auto"/>
            <w:right w:val="none" w:sz="0" w:space="0" w:color="auto"/>
          </w:divBdr>
        </w:div>
        <w:div w:id="1656908236">
          <w:marLeft w:val="0"/>
          <w:marRight w:val="0"/>
          <w:marTop w:val="0"/>
          <w:marBottom w:val="0"/>
          <w:divBdr>
            <w:top w:val="none" w:sz="0" w:space="0" w:color="auto"/>
            <w:left w:val="none" w:sz="0" w:space="0" w:color="auto"/>
            <w:bottom w:val="none" w:sz="0" w:space="0" w:color="auto"/>
            <w:right w:val="none" w:sz="0" w:space="0" w:color="auto"/>
          </w:divBdr>
        </w:div>
        <w:div w:id="1303344593">
          <w:marLeft w:val="0"/>
          <w:marRight w:val="0"/>
          <w:marTop w:val="0"/>
          <w:marBottom w:val="0"/>
          <w:divBdr>
            <w:top w:val="none" w:sz="0" w:space="0" w:color="auto"/>
            <w:left w:val="none" w:sz="0" w:space="0" w:color="auto"/>
            <w:bottom w:val="none" w:sz="0" w:space="0" w:color="auto"/>
            <w:right w:val="none" w:sz="0" w:space="0" w:color="auto"/>
          </w:divBdr>
        </w:div>
        <w:div w:id="128940572">
          <w:marLeft w:val="0"/>
          <w:marRight w:val="0"/>
          <w:marTop w:val="0"/>
          <w:marBottom w:val="0"/>
          <w:divBdr>
            <w:top w:val="none" w:sz="0" w:space="0" w:color="auto"/>
            <w:left w:val="none" w:sz="0" w:space="0" w:color="auto"/>
            <w:bottom w:val="none" w:sz="0" w:space="0" w:color="auto"/>
            <w:right w:val="none" w:sz="0" w:space="0" w:color="auto"/>
          </w:divBdr>
        </w:div>
        <w:div w:id="698698028">
          <w:marLeft w:val="0"/>
          <w:marRight w:val="0"/>
          <w:marTop w:val="0"/>
          <w:marBottom w:val="0"/>
          <w:divBdr>
            <w:top w:val="none" w:sz="0" w:space="0" w:color="auto"/>
            <w:left w:val="none" w:sz="0" w:space="0" w:color="auto"/>
            <w:bottom w:val="none" w:sz="0" w:space="0" w:color="auto"/>
            <w:right w:val="none" w:sz="0" w:space="0" w:color="auto"/>
          </w:divBdr>
        </w:div>
      </w:divsChild>
    </w:div>
    <w:div w:id="1372532332">
      <w:bodyDiv w:val="1"/>
      <w:marLeft w:val="0"/>
      <w:marRight w:val="0"/>
      <w:marTop w:val="0"/>
      <w:marBottom w:val="0"/>
      <w:divBdr>
        <w:top w:val="none" w:sz="0" w:space="0" w:color="auto"/>
        <w:left w:val="none" w:sz="0" w:space="0" w:color="auto"/>
        <w:bottom w:val="none" w:sz="0" w:space="0" w:color="auto"/>
        <w:right w:val="none" w:sz="0" w:space="0" w:color="auto"/>
      </w:divBdr>
    </w:div>
    <w:div w:id="1413894449">
      <w:bodyDiv w:val="1"/>
      <w:marLeft w:val="0"/>
      <w:marRight w:val="0"/>
      <w:marTop w:val="0"/>
      <w:marBottom w:val="0"/>
      <w:divBdr>
        <w:top w:val="none" w:sz="0" w:space="0" w:color="auto"/>
        <w:left w:val="none" w:sz="0" w:space="0" w:color="auto"/>
        <w:bottom w:val="none" w:sz="0" w:space="0" w:color="auto"/>
        <w:right w:val="none" w:sz="0" w:space="0" w:color="auto"/>
      </w:divBdr>
      <w:divsChild>
        <w:div w:id="367921235">
          <w:marLeft w:val="0"/>
          <w:marRight w:val="0"/>
          <w:marTop w:val="0"/>
          <w:marBottom w:val="0"/>
          <w:divBdr>
            <w:top w:val="none" w:sz="0" w:space="0" w:color="auto"/>
            <w:left w:val="none" w:sz="0" w:space="0" w:color="auto"/>
            <w:bottom w:val="none" w:sz="0" w:space="0" w:color="auto"/>
            <w:right w:val="none" w:sz="0" w:space="0" w:color="auto"/>
          </w:divBdr>
        </w:div>
        <w:div w:id="1745295083">
          <w:marLeft w:val="0"/>
          <w:marRight w:val="0"/>
          <w:marTop w:val="0"/>
          <w:marBottom w:val="0"/>
          <w:divBdr>
            <w:top w:val="none" w:sz="0" w:space="0" w:color="auto"/>
            <w:left w:val="none" w:sz="0" w:space="0" w:color="auto"/>
            <w:bottom w:val="none" w:sz="0" w:space="0" w:color="auto"/>
            <w:right w:val="none" w:sz="0" w:space="0" w:color="auto"/>
          </w:divBdr>
        </w:div>
        <w:div w:id="1456145002">
          <w:marLeft w:val="0"/>
          <w:marRight w:val="0"/>
          <w:marTop w:val="0"/>
          <w:marBottom w:val="0"/>
          <w:divBdr>
            <w:top w:val="none" w:sz="0" w:space="0" w:color="auto"/>
            <w:left w:val="none" w:sz="0" w:space="0" w:color="auto"/>
            <w:bottom w:val="none" w:sz="0" w:space="0" w:color="auto"/>
            <w:right w:val="none" w:sz="0" w:space="0" w:color="auto"/>
          </w:divBdr>
        </w:div>
        <w:div w:id="766270072">
          <w:marLeft w:val="0"/>
          <w:marRight w:val="0"/>
          <w:marTop w:val="0"/>
          <w:marBottom w:val="0"/>
          <w:divBdr>
            <w:top w:val="none" w:sz="0" w:space="0" w:color="auto"/>
            <w:left w:val="none" w:sz="0" w:space="0" w:color="auto"/>
            <w:bottom w:val="none" w:sz="0" w:space="0" w:color="auto"/>
            <w:right w:val="none" w:sz="0" w:space="0" w:color="auto"/>
          </w:divBdr>
        </w:div>
        <w:div w:id="1489207122">
          <w:marLeft w:val="0"/>
          <w:marRight w:val="0"/>
          <w:marTop w:val="0"/>
          <w:marBottom w:val="0"/>
          <w:divBdr>
            <w:top w:val="none" w:sz="0" w:space="0" w:color="auto"/>
            <w:left w:val="none" w:sz="0" w:space="0" w:color="auto"/>
            <w:bottom w:val="none" w:sz="0" w:space="0" w:color="auto"/>
            <w:right w:val="none" w:sz="0" w:space="0" w:color="auto"/>
          </w:divBdr>
        </w:div>
        <w:div w:id="754012406">
          <w:marLeft w:val="0"/>
          <w:marRight w:val="0"/>
          <w:marTop w:val="0"/>
          <w:marBottom w:val="0"/>
          <w:divBdr>
            <w:top w:val="none" w:sz="0" w:space="0" w:color="auto"/>
            <w:left w:val="none" w:sz="0" w:space="0" w:color="auto"/>
            <w:bottom w:val="none" w:sz="0" w:space="0" w:color="auto"/>
            <w:right w:val="none" w:sz="0" w:space="0" w:color="auto"/>
          </w:divBdr>
        </w:div>
        <w:div w:id="2101022927">
          <w:marLeft w:val="0"/>
          <w:marRight w:val="0"/>
          <w:marTop w:val="0"/>
          <w:marBottom w:val="0"/>
          <w:divBdr>
            <w:top w:val="none" w:sz="0" w:space="0" w:color="auto"/>
            <w:left w:val="none" w:sz="0" w:space="0" w:color="auto"/>
            <w:bottom w:val="none" w:sz="0" w:space="0" w:color="auto"/>
            <w:right w:val="none" w:sz="0" w:space="0" w:color="auto"/>
          </w:divBdr>
        </w:div>
        <w:div w:id="1940678583">
          <w:marLeft w:val="0"/>
          <w:marRight w:val="0"/>
          <w:marTop w:val="0"/>
          <w:marBottom w:val="0"/>
          <w:divBdr>
            <w:top w:val="none" w:sz="0" w:space="0" w:color="auto"/>
            <w:left w:val="none" w:sz="0" w:space="0" w:color="auto"/>
            <w:bottom w:val="none" w:sz="0" w:space="0" w:color="auto"/>
            <w:right w:val="none" w:sz="0" w:space="0" w:color="auto"/>
          </w:divBdr>
        </w:div>
        <w:div w:id="1952661853">
          <w:marLeft w:val="0"/>
          <w:marRight w:val="0"/>
          <w:marTop w:val="0"/>
          <w:marBottom w:val="0"/>
          <w:divBdr>
            <w:top w:val="none" w:sz="0" w:space="0" w:color="auto"/>
            <w:left w:val="none" w:sz="0" w:space="0" w:color="auto"/>
            <w:bottom w:val="none" w:sz="0" w:space="0" w:color="auto"/>
            <w:right w:val="none" w:sz="0" w:space="0" w:color="auto"/>
          </w:divBdr>
        </w:div>
        <w:div w:id="520239753">
          <w:marLeft w:val="0"/>
          <w:marRight w:val="0"/>
          <w:marTop w:val="0"/>
          <w:marBottom w:val="0"/>
          <w:divBdr>
            <w:top w:val="none" w:sz="0" w:space="0" w:color="auto"/>
            <w:left w:val="none" w:sz="0" w:space="0" w:color="auto"/>
            <w:bottom w:val="none" w:sz="0" w:space="0" w:color="auto"/>
            <w:right w:val="none" w:sz="0" w:space="0" w:color="auto"/>
          </w:divBdr>
        </w:div>
        <w:div w:id="984817429">
          <w:marLeft w:val="0"/>
          <w:marRight w:val="0"/>
          <w:marTop w:val="0"/>
          <w:marBottom w:val="0"/>
          <w:divBdr>
            <w:top w:val="none" w:sz="0" w:space="0" w:color="auto"/>
            <w:left w:val="none" w:sz="0" w:space="0" w:color="auto"/>
            <w:bottom w:val="none" w:sz="0" w:space="0" w:color="auto"/>
            <w:right w:val="none" w:sz="0" w:space="0" w:color="auto"/>
          </w:divBdr>
        </w:div>
        <w:div w:id="2109424819">
          <w:marLeft w:val="0"/>
          <w:marRight w:val="0"/>
          <w:marTop w:val="0"/>
          <w:marBottom w:val="0"/>
          <w:divBdr>
            <w:top w:val="none" w:sz="0" w:space="0" w:color="auto"/>
            <w:left w:val="none" w:sz="0" w:space="0" w:color="auto"/>
            <w:bottom w:val="none" w:sz="0" w:space="0" w:color="auto"/>
            <w:right w:val="none" w:sz="0" w:space="0" w:color="auto"/>
          </w:divBdr>
        </w:div>
        <w:div w:id="354306497">
          <w:marLeft w:val="0"/>
          <w:marRight w:val="0"/>
          <w:marTop w:val="0"/>
          <w:marBottom w:val="0"/>
          <w:divBdr>
            <w:top w:val="none" w:sz="0" w:space="0" w:color="auto"/>
            <w:left w:val="none" w:sz="0" w:space="0" w:color="auto"/>
            <w:bottom w:val="none" w:sz="0" w:space="0" w:color="auto"/>
            <w:right w:val="none" w:sz="0" w:space="0" w:color="auto"/>
          </w:divBdr>
        </w:div>
        <w:div w:id="396633204">
          <w:marLeft w:val="0"/>
          <w:marRight w:val="0"/>
          <w:marTop w:val="0"/>
          <w:marBottom w:val="0"/>
          <w:divBdr>
            <w:top w:val="none" w:sz="0" w:space="0" w:color="auto"/>
            <w:left w:val="none" w:sz="0" w:space="0" w:color="auto"/>
            <w:bottom w:val="none" w:sz="0" w:space="0" w:color="auto"/>
            <w:right w:val="none" w:sz="0" w:space="0" w:color="auto"/>
          </w:divBdr>
        </w:div>
        <w:div w:id="83651240">
          <w:marLeft w:val="0"/>
          <w:marRight w:val="0"/>
          <w:marTop w:val="0"/>
          <w:marBottom w:val="0"/>
          <w:divBdr>
            <w:top w:val="none" w:sz="0" w:space="0" w:color="auto"/>
            <w:left w:val="none" w:sz="0" w:space="0" w:color="auto"/>
            <w:bottom w:val="none" w:sz="0" w:space="0" w:color="auto"/>
            <w:right w:val="none" w:sz="0" w:space="0" w:color="auto"/>
          </w:divBdr>
        </w:div>
      </w:divsChild>
    </w:div>
    <w:div w:id="1413967561">
      <w:bodyDiv w:val="1"/>
      <w:marLeft w:val="0"/>
      <w:marRight w:val="0"/>
      <w:marTop w:val="0"/>
      <w:marBottom w:val="0"/>
      <w:divBdr>
        <w:top w:val="none" w:sz="0" w:space="0" w:color="auto"/>
        <w:left w:val="none" w:sz="0" w:space="0" w:color="auto"/>
        <w:bottom w:val="none" w:sz="0" w:space="0" w:color="auto"/>
        <w:right w:val="none" w:sz="0" w:space="0" w:color="auto"/>
      </w:divBdr>
    </w:div>
    <w:div w:id="1482621054">
      <w:bodyDiv w:val="1"/>
      <w:marLeft w:val="0"/>
      <w:marRight w:val="0"/>
      <w:marTop w:val="0"/>
      <w:marBottom w:val="0"/>
      <w:divBdr>
        <w:top w:val="none" w:sz="0" w:space="0" w:color="auto"/>
        <w:left w:val="none" w:sz="0" w:space="0" w:color="auto"/>
        <w:bottom w:val="none" w:sz="0" w:space="0" w:color="auto"/>
        <w:right w:val="none" w:sz="0" w:space="0" w:color="auto"/>
      </w:divBdr>
      <w:divsChild>
        <w:div w:id="2061786876">
          <w:marLeft w:val="0"/>
          <w:marRight w:val="0"/>
          <w:marTop w:val="0"/>
          <w:marBottom w:val="0"/>
          <w:divBdr>
            <w:top w:val="none" w:sz="0" w:space="0" w:color="auto"/>
            <w:left w:val="none" w:sz="0" w:space="0" w:color="auto"/>
            <w:bottom w:val="none" w:sz="0" w:space="0" w:color="auto"/>
            <w:right w:val="none" w:sz="0" w:space="0" w:color="auto"/>
          </w:divBdr>
        </w:div>
        <w:div w:id="34275881">
          <w:marLeft w:val="0"/>
          <w:marRight w:val="0"/>
          <w:marTop w:val="0"/>
          <w:marBottom w:val="0"/>
          <w:divBdr>
            <w:top w:val="none" w:sz="0" w:space="0" w:color="auto"/>
            <w:left w:val="none" w:sz="0" w:space="0" w:color="auto"/>
            <w:bottom w:val="none" w:sz="0" w:space="0" w:color="auto"/>
            <w:right w:val="none" w:sz="0" w:space="0" w:color="auto"/>
          </w:divBdr>
        </w:div>
        <w:div w:id="1623539031">
          <w:marLeft w:val="0"/>
          <w:marRight w:val="0"/>
          <w:marTop w:val="0"/>
          <w:marBottom w:val="0"/>
          <w:divBdr>
            <w:top w:val="none" w:sz="0" w:space="0" w:color="auto"/>
            <w:left w:val="none" w:sz="0" w:space="0" w:color="auto"/>
            <w:bottom w:val="none" w:sz="0" w:space="0" w:color="auto"/>
            <w:right w:val="none" w:sz="0" w:space="0" w:color="auto"/>
          </w:divBdr>
        </w:div>
        <w:div w:id="1309628789">
          <w:marLeft w:val="0"/>
          <w:marRight w:val="0"/>
          <w:marTop w:val="0"/>
          <w:marBottom w:val="0"/>
          <w:divBdr>
            <w:top w:val="none" w:sz="0" w:space="0" w:color="auto"/>
            <w:left w:val="none" w:sz="0" w:space="0" w:color="auto"/>
            <w:bottom w:val="none" w:sz="0" w:space="0" w:color="auto"/>
            <w:right w:val="none" w:sz="0" w:space="0" w:color="auto"/>
          </w:divBdr>
        </w:div>
        <w:div w:id="272590078">
          <w:marLeft w:val="0"/>
          <w:marRight w:val="0"/>
          <w:marTop w:val="0"/>
          <w:marBottom w:val="0"/>
          <w:divBdr>
            <w:top w:val="none" w:sz="0" w:space="0" w:color="auto"/>
            <w:left w:val="none" w:sz="0" w:space="0" w:color="auto"/>
            <w:bottom w:val="none" w:sz="0" w:space="0" w:color="auto"/>
            <w:right w:val="none" w:sz="0" w:space="0" w:color="auto"/>
          </w:divBdr>
        </w:div>
        <w:div w:id="258219730">
          <w:marLeft w:val="0"/>
          <w:marRight w:val="0"/>
          <w:marTop w:val="0"/>
          <w:marBottom w:val="0"/>
          <w:divBdr>
            <w:top w:val="none" w:sz="0" w:space="0" w:color="auto"/>
            <w:left w:val="none" w:sz="0" w:space="0" w:color="auto"/>
            <w:bottom w:val="none" w:sz="0" w:space="0" w:color="auto"/>
            <w:right w:val="none" w:sz="0" w:space="0" w:color="auto"/>
          </w:divBdr>
        </w:div>
        <w:div w:id="1906641728">
          <w:marLeft w:val="0"/>
          <w:marRight w:val="0"/>
          <w:marTop w:val="0"/>
          <w:marBottom w:val="0"/>
          <w:divBdr>
            <w:top w:val="none" w:sz="0" w:space="0" w:color="auto"/>
            <w:left w:val="none" w:sz="0" w:space="0" w:color="auto"/>
            <w:bottom w:val="none" w:sz="0" w:space="0" w:color="auto"/>
            <w:right w:val="none" w:sz="0" w:space="0" w:color="auto"/>
          </w:divBdr>
        </w:div>
        <w:div w:id="725687055">
          <w:marLeft w:val="0"/>
          <w:marRight w:val="0"/>
          <w:marTop w:val="0"/>
          <w:marBottom w:val="0"/>
          <w:divBdr>
            <w:top w:val="none" w:sz="0" w:space="0" w:color="auto"/>
            <w:left w:val="none" w:sz="0" w:space="0" w:color="auto"/>
            <w:bottom w:val="none" w:sz="0" w:space="0" w:color="auto"/>
            <w:right w:val="none" w:sz="0" w:space="0" w:color="auto"/>
          </w:divBdr>
        </w:div>
        <w:div w:id="285161620">
          <w:marLeft w:val="0"/>
          <w:marRight w:val="0"/>
          <w:marTop w:val="0"/>
          <w:marBottom w:val="0"/>
          <w:divBdr>
            <w:top w:val="none" w:sz="0" w:space="0" w:color="auto"/>
            <w:left w:val="none" w:sz="0" w:space="0" w:color="auto"/>
            <w:bottom w:val="none" w:sz="0" w:space="0" w:color="auto"/>
            <w:right w:val="none" w:sz="0" w:space="0" w:color="auto"/>
          </w:divBdr>
        </w:div>
        <w:div w:id="551581859">
          <w:marLeft w:val="0"/>
          <w:marRight w:val="0"/>
          <w:marTop w:val="0"/>
          <w:marBottom w:val="0"/>
          <w:divBdr>
            <w:top w:val="none" w:sz="0" w:space="0" w:color="auto"/>
            <w:left w:val="none" w:sz="0" w:space="0" w:color="auto"/>
            <w:bottom w:val="none" w:sz="0" w:space="0" w:color="auto"/>
            <w:right w:val="none" w:sz="0" w:space="0" w:color="auto"/>
          </w:divBdr>
        </w:div>
        <w:div w:id="1013534607">
          <w:marLeft w:val="0"/>
          <w:marRight w:val="0"/>
          <w:marTop w:val="0"/>
          <w:marBottom w:val="0"/>
          <w:divBdr>
            <w:top w:val="none" w:sz="0" w:space="0" w:color="auto"/>
            <w:left w:val="none" w:sz="0" w:space="0" w:color="auto"/>
            <w:bottom w:val="none" w:sz="0" w:space="0" w:color="auto"/>
            <w:right w:val="none" w:sz="0" w:space="0" w:color="auto"/>
          </w:divBdr>
        </w:div>
        <w:div w:id="1374035029">
          <w:marLeft w:val="0"/>
          <w:marRight w:val="0"/>
          <w:marTop w:val="0"/>
          <w:marBottom w:val="0"/>
          <w:divBdr>
            <w:top w:val="none" w:sz="0" w:space="0" w:color="auto"/>
            <w:left w:val="none" w:sz="0" w:space="0" w:color="auto"/>
            <w:bottom w:val="none" w:sz="0" w:space="0" w:color="auto"/>
            <w:right w:val="none" w:sz="0" w:space="0" w:color="auto"/>
          </w:divBdr>
        </w:div>
        <w:div w:id="1740857810">
          <w:marLeft w:val="0"/>
          <w:marRight w:val="0"/>
          <w:marTop w:val="0"/>
          <w:marBottom w:val="0"/>
          <w:divBdr>
            <w:top w:val="none" w:sz="0" w:space="0" w:color="auto"/>
            <w:left w:val="none" w:sz="0" w:space="0" w:color="auto"/>
            <w:bottom w:val="none" w:sz="0" w:space="0" w:color="auto"/>
            <w:right w:val="none" w:sz="0" w:space="0" w:color="auto"/>
          </w:divBdr>
        </w:div>
        <w:div w:id="1231112440">
          <w:marLeft w:val="0"/>
          <w:marRight w:val="0"/>
          <w:marTop w:val="0"/>
          <w:marBottom w:val="0"/>
          <w:divBdr>
            <w:top w:val="none" w:sz="0" w:space="0" w:color="auto"/>
            <w:left w:val="none" w:sz="0" w:space="0" w:color="auto"/>
            <w:bottom w:val="none" w:sz="0" w:space="0" w:color="auto"/>
            <w:right w:val="none" w:sz="0" w:space="0" w:color="auto"/>
          </w:divBdr>
        </w:div>
        <w:div w:id="2015262434">
          <w:marLeft w:val="0"/>
          <w:marRight w:val="0"/>
          <w:marTop w:val="0"/>
          <w:marBottom w:val="0"/>
          <w:divBdr>
            <w:top w:val="none" w:sz="0" w:space="0" w:color="auto"/>
            <w:left w:val="none" w:sz="0" w:space="0" w:color="auto"/>
            <w:bottom w:val="none" w:sz="0" w:space="0" w:color="auto"/>
            <w:right w:val="none" w:sz="0" w:space="0" w:color="auto"/>
          </w:divBdr>
        </w:div>
        <w:div w:id="1665208341">
          <w:marLeft w:val="0"/>
          <w:marRight w:val="0"/>
          <w:marTop w:val="0"/>
          <w:marBottom w:val="0"/>
          <w:divBdr>
            <w:top w:val="none" w:sz="0" w:space="0" w:color="auto"/>
            <w:left w:val="none" w:sz="0" w:space="0" w:color="auto"/>
            <w:bottom w:val="none" w:sz="0" w:space="0" w:color="auto"/>
            <w:right w:val="none" w:sz="0" w:space="0" w:color="auto"/>
          </w:divBdr>
        </w:div>
        <w:div w:id="1997031272">
          <w:marLeft w:val="0"/>
          <w:marRight w:val="0"/>
          <w:marTop w:val="0"/>
          <w:marBottom w:val="0"/>
          <w:divBdr>
            <w:top w:val="none" w:sz="0" w:space="0" w:color="auto"/>
            <w:left w:val="none" w:sz="0" w:space="0" w:color="auto"/>
            <w:bottom w:val="none" w:sz="0" w:space="0" w:color="auto"/>
            <w:right w:val="none" w:sz="0" w:space="0" w:color="auto"/>
          </w:divBdr>
        </w:div>
        <w:div w:id="1796630471">
          <w:marLeft w:val="0"/>
          <w:marRight w:val="0"/>
          <w:marTop w:val="0"/>
          <w:marBottom w:val="0"/>
          <w:divBdr>
            <w:top w:val="none" w:sz="0" w:space="0" w:color="auto"/>
            <w:left w:val="none" w:sz="0" w:space="0" w:color="auto"/>
            <w:bottom w:val="none" w:sz="0" w:space="0" w:color="auto"/>
            <w:right w:val="none" w:sz="0" w:space="0" w:color="auto"/>
          </w:divBdr>
        </w:div>
        <w:div w:id="1441606739">
          <w:marLeft w:val="0"/>
          <w:marRight w:val="0"/>
          <w:marTop w:val="0"/>
          <w:marBottom w:val="0"/>
          <w:divBdr>
            <w:top w:val="none" w:sz="0" w:space="0" w:color="auto"/>
            <w:left w:val="none" w:sz="0" w:space="0" w:color="auto"/>
            <w:bottom w:val="none" w:sz="0" w:space="0" w:color="auto"/>
            <w:right w:val="none" w:sz="0" w:space="0" w:color="auto"/>
          </w:divBdr>
        </w:div>
        <w:div w:id="131413260">
          <w:marLeft w:val="0"/>
          <w:marRight w:val="0"/>
          <w:marTop w:val="0"/>
          <w:marBottom w:val="0"/>
          <w:divBdr>
            <w:top w:val="none" w:sz="0" w:space="0" w:color="auto"/>
            <w:left w:val="none" w:sz="0" w:space="0" w:color="auto"/>
            <w:bottom w:val="none" w:sz="0" w:space="0" w:color="auto"/>
            <w:right w:val="none" w:sz="0" w:space="0" w:color="auto"/>
          </w:divBdr>
        </w:div>
        <w:div w:id="597638140">
          <w:marLeft w:val="0"/>
          <w:marRight w:val="0"/>
          <w:marTop w:val="0"/>
          <w:marBottom w:val="0"/>
          <w:divBdr>
            <w:top w:val="none" w:sz="0" w:space="0" w:color="auto"/>
            <w:left w:val="none" w:sz="0" w:space="0" w:color="auto"/>
            <w:bottom w:val="none" w:sz="0" w:space="0" w:color="auto"/>
            <w:right w:val="none" w:sz="0" w:space="0" w:color="auto"/>
          </w:divBdr>
        </w:div>
        <w:div w:id="1421288746">
          <w:marLeft w:val="0"/>
          <w:marRight w:val="0"/>
          <w:marTop w:val="0"/>
          <w:marBottom w:val="0"/>
          <w:divBdr>
            <w:top w:val="none" w:sz="0" w:space="0" w:color="auto"/>
            <w:left w:val="none" w:sz="0" w:space="0" w:color="auto"/>
            <w:bottom w:val="none" w:sz="0" w:space="0" w:color="auto"/>
            <w:right w:val="none" w:sz="0" w:space="0" w:color="auto"/>
          </w:divBdr>
        </w:div>
        <w:div w:id="1430085010">
          <w:marLeft w:val="0"/>
          <w:marRight w:val="0"/>
          <w:marTop w:val="0"/>
          <w:marBottom w:val="0"/>
          <w:divBdr>
            <w:top w:val="none" w:sz="0" w:space="0" w:color="auto"/>
            <w:left w:val="none" w:sz="0" w:space="0" w:color="auto"/>
            <w:bottom w:val="none" w:sz="0" w:space="0" w:color="auto"/>
            <w:right w:val="none" w:sz="0" w:space="0" w:color="auto"/>
          </w:divBdr>
        </w:div>
        <w:div w:id="1564368191">
          <w:marLeft w:val="0"/>
          <w:marRight w:val="0"/>
          <w:marTop w:val="0"/>
          <w:marBottom w:val="0"/>
          <w:divBdr>
            <w:top w:val="none" w:sz="0" w:space="0" w:color="auto"/>
            <w:left w:val="none" w:sz="0" w:space="0" w:color="auto"/>
            <w:bottom w:val="none" w:sz="0" w:space="0" w:color="auto"/>
            <w:right w:val="none" w:sz="0" w:space="0" w:color="auto"/>
          </w:divBdr>
        </w:div>
        <w:div w:id="1704282199">
          <w:marLeft w:val="0"/>
          <w:marRight w:val="0"/>
          <w:marTop w:val="0"/>
          <w:marBottom w:val="0"/>
          <w:divBdr>
            <w:top w:val="none" w:sz="0" w:space="0" w:color="auto"/>
            <w:left w:val="none" w:sz="0" w:space="0" w:color="auto"/>
            <w:bottom w:val="none" w:sz="0" w:space="0" w:color="auto"/>
            <w:right w:val="none" w:sz="0" w:space="0" w:color="auto"/>
          </w:divBdr>
        </w:div>
        <w:div w:id="1183086981">
          <w:marLeft w:val="0"/>
          <w:marRight w:val="0"/>
          <w:marTop w:val="0"/>
          <w:marBottom w:val="0"/>
          <w:divBdr>
            <w:top w:val="none" w:sz="0" w:space="0" w:color="auto"/>
            <w:left w:val="none" w:sz="0" w:space="0" w:color="auto"/>
            <w:bottom w:val="none" w:sz="0" w:space="0" w:color="auto"/>
            <w:right w:val="none" w:sz="0" w:space="0" w:color="auto"/>
          </w:divBdr>
        </w:div>
        <w:div w:id="168645576">
          <w:marLeft w:val="0"/>
          <w:marRight w:val="0"/>
          <w:marTop w:val="0"/>
          <w:marBottom w:val="0"/>
          <w:divBdr>
            <w:top w:val="none" w:sz="0" w:space="0" w:color="auto"/>
            <w:left w:val="none" w:sz="0" w:space="0" w:color="auto"/>
            <w:bottom w:val="none" w:sz="0" w:space="0" w:color="auto"/>
            <w:right w:val="none" w:sz="0" w:space="0" w:color="auto"/>
          </w:divBdr>
        </w:div>
        <w:div w:id="1333141894">
          <w:marLeft w:val="0"/>
          <w:marRight w:val="0"/>
          <w:marTop w:val="0"/>
          <w:marBottom w:val="0"/>
          <w:divBdr>
            <w:top w:val="none" w:sz="0" w:space="0" w:color="auto"/>
            <w:left w:val="none" w:sz="0" w:space="0" w:color="auto"/>
            <w:bottom w:val="none" w:sz="0" w:space="0" w:color="auto"/>
            <w:right w:val="none" w:sz="0" w:space="0" w:color="auto"/>
          </w:divBdr>
        </w:div>
        <w:div w:id="671835813">
          <w:marLeft w:val="0"/>
          <w:marRight w:val="0"/>
          <w:marTop w:val="0"/>
          <w:marBottom w:val="0"/>
          <w:divBdr>
            <w:top w:val="none" w:sz="0" w:space="0" w:color="auto"/>
            <w:left w:val="none" w:sz="0" w:space="0" w:color="auto"/>
            <w:bottom w:val="none" w:sz="0" w:space="0" w:color="auto"/>
            <w:right w:val="none" w:sz="0" w:space="0" w:color="auto"/>
          </w:divBdr>
        </w:div>
        <w:div w:id="1886404485">
          <w:marLeft w:val="0"/>
          <w:marRight w:val="0"/>
          <w:marTop w:val="0"/>
          <w:marBottom w:val="0"/>
          <w:divBdr>
            <w:top w:val="none" w:sz="0" w:space="0" w:color="auto"/>
            <w:left w:val="none" w:sz="0" w:space="0" w:color="auto"/>
            <w:bottom w:val="none" w:sz="0" w:space="0" w:color="auto"/>
            <w:right w:val="none" w:sz="0" w:space="0" w:color="auto"/>
          </w:divBdr>
        </w:div>
        <w:div w:id="2070422075">
          <w:marLeft w:val="0"/>
          <w:marRight w:val="0"/>
          <w:marTop w:val="0"/>
          <w:marBottom w:val="0"/>
          <w:divBdr>
            <w:top w:val="none" w:sz="0" w:space="0" w:color="auto"/>
            <w:left w:val="none" w:sz="0" w:space="0" w:color="auto"/>
            <w:bottom w:val="none" w:sz="0" w:space="0" w:color="auto"/>
            <w:right w:val="none" w:sz="0" w:space="0" w:color="auto"/>
          </w:divBdr>
        </w:div>
        <w:div w:id="1150294052">
          <w:marLeft w:val="0"/>
          <w:marRight w:val="0"/>
          <w:marTop w:val="0"/>
          <w:marBottom w:val="0"/>
          <w:divBdr>
            <w:top w:val="none" w:sz="0" w:space="0" w:color="auto"/>
            <w:left w:val="none" w:sz="0" w:space="0" w:color="auto"/>
            <w:bottom w:val="none" w:sz="0" w:space="0" w:color="auto"/>
            <w:right w:val="none" w:sz="0" w:space="0" w:color="auto"/>
          </w:divBdr>
        </w:div>
        <w:div w:id="656499063">
          <w:marLeft w:val="0"/>
          <w:marRight w:val="0"/>
          <w:marTop w:val="0"/>
          <w:marBottom w:val="0"/>
          <w:divBdr>
            <w:top w:val="none" w:sz="0" w:space="0" w:color="auto"/>
            <w:left w:val="none" w:sz="0" w:space="0" w:color="auto"/>
            <w:bottom w:val="none" w:sz="0" w:space="0" w:color="auto"/>
            <w:right w:val="none" w:sz="0" w:space="0" w:color="auto"/>
          </w:divBdr>
        </w:div>
        <w:div w:id="779449984">
          <w:marLeft w:val="0"/>
          <w:marRight w:val="0"/>
          <w:marTop w:val="0"/>
          <w:marBottom w:val="0"/>
          <w:divBdr>
            <w:top w:val="none" w:sz="0" w:space="0" w:color="auto"/>
            <w:left w:val="none" w:sz="0" w:space="0" w:color="auto"/>
            <w:bottom w:val="none" w:sz="0" w:space="0" w:color="auto"/>
            <w:right w:val="none" w:sz="0" w:space="0" w:color="auto"/>
          </w:divBdr>
        </w:div>
        <w:div w:id="847596317">
          <w:marLeft w:val="0"/>
          <w:marRight w:val="0"/>
          <w:marTop w:val="0"/>
          <w:marBottom w:val="0"/>
          <w:divBdr>
            <w:top w:val="none" w:sz="0" w:space="0" w:color="auto"/>
            <w:left w:val="none" w:sz="0" w:space="0" w:color="auto"/>
            <w:bottom w:val="none" w:sz="0" w:space="0" w:color="auto"/>
            <w:right w:val="none" w:sz="0" w:space="0" w:color="auto"/>
          </w:divBdr>
        </w:div>
        <w:div w:id="977339705">
          <w:marLeft w:val="0"/>
          <w:marRight w:val="0"/>
          <w:marTop w:val="0"/>
          <w:marBottom w:val="0"/>
          <w:divBdr>
            <w:top w:val="none" w:sz="0" w:space="0" w:color="auto"/>
            <w:left w:val="none" w:sz="0" w:space="0" w:color="auto"/>
            <w:bottom w:val="none" w:sz="0" w:space="0" w:color="auto"/>
            <w:right w:val="none" w:sz="0" w:space="0" w:color="auto"/>
          </w:divBdr>
        </w:div>
        <w:div w:id="1776249439">
          <w:marLeft w:val="0"/>
          <w:marRight w:val="0"/>
          <w:marTop w:val="0"/>
          <w:marBottom w:val="0"/>
          <w:divBdr>
            <w:top w:val="none" w:sz="0" w:space="0" w:color="auto"/>
            <w:left w:val="none" w:sz="0" w:space="0" w:color="auto"/>
            <w:bottom w:val="none" w:sz="0" w:space="0" w:color="auto"/>
            <w:right w:val="none" w:sz="0" w:space="0" w:color="auto"/>
          </w:divBdr>
        </w:div>
        <w:div w:id="1469199289">
          <w:marLeft w:val="0"/>
          <w:marRight w:val="0"/>
          <w:marTop w:val="0"/>
          <w:marBottom w:val="0"/>
          <w:divBdr>
            <w:top w:val="none" w:sz="0" w:space="0" w:color="auto"/>
            <w:left w:val="none" w:sz="0" w:space="0" w:color="auto"/>
            <w:bottom w:val="none" w:sz="0" w:space="0" w:color="auto"/>
            <w:right w:val="none" w:sz="0" w:space="0" w:color="auto"/>
          </w:divBdr>
        </w:div>
        <w:div w:id="1181775935">
          <w:marLeft w:val="0"/>
          <w:marRight w:val="0"/>
          <w:marTop w:val="0"/>
          <w:marBottom w:val="0"/>
          <w:divBdr>
            <w:top w:val="none" w:sz="0" w:space="0" w:color="auto"/>
            <w:left w:val="none" w:sz="0" w:space="0" w:color="auto"/>
            <w:bottom w:val="none" w:sz="0" w:space="0" w:color="auto"/>
            <w:right w:val="none" w:sz="0" w:space="0" w:color="auto"/>
          </w:divBdr>
        </w:div>
        <w:div w:id="64180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jeVerhovit&#353;\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42c5d04a0d10ec881c3f15cfc9593ee1">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0b0fb2be5ce9f1b053d080d1ad2a4477"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6485-A52F-4D2A-86AF-77BBF68D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33CE6-49F3-46AA-9115-D5578DEBD813}">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36f64899-c29f-4361-ad21-ff182142b2be"/>
    <ds:schemaRef ds:uri="e36e7683-5aaa-4925-8968-a3b0eb712736"/>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4.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0</TotalTime>
  <Pages>2</Pages>
  <Words>607</Words>
  <Characters>3526</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Verhovitš</dc:creator>
  <cp:keywords/>
  <dc:description/>
  <cp:lastModifiedBy>Krista Kirsimäe</cp:lastModifiedBy>
  <cp:revision>2</cp:revision>
  <dcterms:created xsi:type="dcterms:W3CDTF">2024-09-20T08:59:00Z</dcterms:created>
  <dcterms:modified xsi:type="dcterms:W3CDTF">2024-09-20T08:59:00Z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