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F19C" w14:textId="77777777" w:rsidR="00FC483C" w:rsidRDefault="00FC483C" w:rsidP="00FC483C">
      <w:r>
        <w:t>Kadrina vallavalitsuse 2. septembri 2025 istungi päevakord</w:t>
      </w:r>
    </w:p>
    <w:p w14:paraId="1DC0EC34" w14:textId="77777777" w:rsidR="00FC483C" w:rsidRDefault="00FC483C" w:rsidP="00FC483C"/>
    <w:p w14:paraId="2025999B" w14:textId="75EB0113" w:rsidR="00FC483C" w:rsidRDefault="00FC483C" w:rsidP="00FC483C">
      <w:r>
        <w:t>1.</w:t>
      </w:r>
      <w:r>
        <w:t xml:space="preserve"> </w:t>
      </w:r>
      <w:r>
        <w:t>Kadrina valla omandis olevatele kinnisasjadele sundvalduse seadmine</w:t>
      </w:r>
      <w:r w:rsidR="001D5E84">
        <w:t xml:space="preserve"> </w:t>
      </w:r>
    </w:p>
    <w:p w14:paraId="247A0C89" w14:textId="24FF06CE" w:rsidR="00FC483C" w:rsidRDefault="00FC483C" w:rsidP="00FC483C">
      <w:r>
        <w:t>2.</w:t>
      </w:r>
      <w:r>
        <w:t xml:space="preserve"> – 8. </w:t>
      </w:r>
      <w:r>
        <w:t xml:space="preserve">Sundvalduse seadmine </w:t>
      </w:r>
      <w:proofErr w:type="spellStart"/>
      <w:r>
        <w:t>Andigo</w:t>
      </w:r>
      <w:proofErr w:type="spellEnd"/>
      <w:r>
        <w:t xml:space="preserve"> Eesti OÜ kasuks</w:t>
      </w:r>
      <w:r>
        <w:t xml:space="preserve"> </w:t>
      </w:r>
    </w:p>
    <w:p w14:paraId="6E4AF7D1" w14:textId="595D8FDE" w:rsidR="00FC483C" w:rsidRDefault="00FC483C" w:rsidP="00FC483C">
      <w:r>
        <w:t>9.</w:t>
      </w:r>
      <w:r>
        <w:t xml:space="preserve"> </w:t>
      </w:r>
      <w:r>
        <w:t>Kultuuri- ja spordiürituste ning tegevuste toetuse määramine ja maksmine</w:t>
      </w:r>
    </w:p>
    <w:p w14:paraId="553FB3EC" w14:textId="5A14A1D1" w:rsidR="00563833" w:rsidRDefault="00FC483C" w:rsidP="00FC483C">
      <w:r>
        <w:t>10.</w:t>
      </w:r>
      <w:r>
        <w:t xml:space="preserve"> </w:t>
      </w:r>
      <w:r>
        <w:t>Õpetaja ja tugispetsialisti stipendiumi saajate arvu, stipendiumi suuruse ja komisjoni kinnitamine</w:t>
      </w:r>
    </w:p>
    <w:sectPr w:rsidR="00563833" w:rsidSect="00786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rbera">
    <w:panose1 w:val="020005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3C"/>
    <w:rsid w:val="001D5E84"/>
    <w:rsid w:val="00563833"/>
    <w:rsid w:val="007864D7"/>
    <w:rsid w:val="00DA1427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E9A2"/>
  <w15:chartTrackingRefBased/>
  <w15:docId w15:val="{5A431CE8-8314-4950-9989-77D8CE31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rbera" w:eastAsiaTheme="minorHAnsi" w:hAnsi="Gerbera" w:cs="Times New Roman"/>
        <w:kern w:val="2"/>
        <w:sz w:val="22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C4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C4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C48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48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48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483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483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483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483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C4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C4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C483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483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483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48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48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48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483C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48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C4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483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C48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48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C483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C483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C483C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4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483C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C4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311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Krista Kirsimäe</cp:lastModifiedBy>
  <cp:revision>2</cp:revision>
  <dcterms:created xsi:type="dcterms:W3CDTF">2025-09-02T05:09:00Z</dcterms:created>
  <dcterms:modified xsi:type="dcterms:W3CDTF">2025-09-02T05:11:00Z</dcterms:modified>
</cp:coreProperties>
</file>