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6DE0E9D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702B27A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3D85F392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431B4F7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1FE3906D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82874F2" w14:textId="2A07BC52" w:rsidR="006B1638" w:rsidRPr="008A172F" w:rsidRDefault="00426038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5. </w:t>
            </w:r>
            <w:proofErr w:type="spellStart"/>
            <w:r>
              <w:rPr>
                <w:rFonts w:cs="TimesNewRoman"/>
                <w:kern w:val="0"/>
              </w:rPr>
              <w:t>veebruar</w:t>
            </w:r>
            <w:proofErr w:type="spellEnd"/>
            <w:r>
              <w:rPr>
                <w:rFonts w:cs="TimesNewRoman"/>
                <w:kern w:val="0"/>
              </w:rPr>
              <w:t xml:space="preserve"> 2025</w:t>
            </w:r>
            <w:r w:rsidR="003F3A8D">
              <w:rPr>
                <w:rFonts w:cs="TimesNewRoman"/>
                <w:kern w:val="0"/>
              </w:rPr>
              <w:t xml:space="preserve"> nr</w:t>
            </w:r>
          </w:p>
        </w:tc>
      </w:tr>
      <w:tr w:rsidR="006B1638" w14:paraId="6741754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09C46346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4E211C24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53C393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3908E5E" w14:textId="77777777" w:rsidR="003F3A8D" w:rsidRDefault="003F3A8D" w:rsidP="00116A05">
      <w:pPr>
        <w:tabs>
          <w:tab w:val="left" w:pos="709"/>
        </w:tabs>
        <w:rPr>
          <w:rFonts w:asciiTheme="majorHAnsi" w:hAnsiTheme="majorHAnsi"/>
          <w:kern w:val="0"/>
          <w14:ligatures w14:val="none"/>
        </w:rPr>
      </w:pPr>
    </w:p>
    <w:p w14:paraId="026B134D" w14:textId="7EDF8833" w:rsidR="006B1638" w:rsidRPr="00A3640E" w:rsidRDefault="003F3A8D" w:rsidP="00116A05">
      <w:pPr>
        <w:tabs>
          <w:tab w:val="left" w:pos="709"/>
        </w:tabs>
        <w:rPr>
          <w:rFonts w:asciiTheme="majorHAnsi" w:hAnsiTheme="majorHAnsi"/>
          <w:kern w:val="0"/>
          <w14:ligatures w14:val="none"/>
        </w:rPr>
      </w:pPr>
      <w:proofErr w:type="spellStart"/>
      <w:r>
        <w:rPr>
          <w:rFonts w:asciiTheme="majorHAnsi" w:hAnsiTheme="majorHAnsi"/>
          <w:kern w:val="0"/>
          <w14:ligatures w14:val="none"/>
        </w:rPr>
        <w:t>Elutööpreemia</w:t>
      </w:r>
      <w:proofErr w:type="spellEnd"/>
      <w:r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>
        <w:rPr>
          <w:rFonts w:asciiTheme="majorHAnsi" w:hAnsiTheme="majorHAnsi"/>
          <w:kern w:val="0"/>
          <w14:ligatures w14:val="none"/>
        </w:rPr>
        <w:t>määramine</w:t>
      </w:r>
      <w:proofErr w:type="spellEnd"/>
    </w:p>
    <w:p w14:paraId="60D0262C" w14:textId="77777777" w:rsidR="006B1638" w:rsidRDefault="006B1638" w:rsidP="00116A05">
      <w:pPr>
        <w:pStyle w:val="Default"/>
      </w:pPr>
    </w:p>
    <w:p w14:paraId="2C553E7B" w14:textId="77777777" w:rsidR="005D0565" w:rsidRDefault="005D0565" w:rsidP="00116A05">
      <w:pPr>
        <w:pStyle w:val="Default"/>
      </w:pPr>
    </w:p>
    <w:p w14:paraId="3F5C121B" w14:textId="405D78F4" w:rsidR="003F3A8D" w:rsidRPr="003F3A8D" w:rsidRDefault="003F3A8D" w:rsidP="00116A05">
      <w:pPr>
        <w:rPr>
          <w:lang w:val="en-GB"/>
        </w:rPr>
      </w:pPr>
      <w:r w:rsidRPr="003F3A8D">
        <w:rPr>
          <w:lang w:val="en-GB"/>
        </w:rPr>
        <w:t xml:space="preserve">Kadrina Vallavolikogu 2020. </w:t>
      </w:r>
      <w:proofErr w:type="spellStart"/>
      <w:r w:rsidRPr="003F3A8D">
        <w:rPr>
          <w:lang w:val="en-GB"/>
        </w:rPr>
        <w:t>aasta</w:t>
      </w:r>
      <w:proofErr w:type="spellEnd"/>
      <w:r w:rsidRPr="003F3A8D">
        <w:rPr>
          <w:lang w:val="en-GB"/>
        </w:rPr>
        <w:t xml:space="preserve"> 28. oktoobri </w:t>
      </w:r>
      <w:proofErr w:type="spellStart"/>
      <w:r w:rsidRPr="003F3A8D">
        <w:rPr>
          <w:lang w:val="en-GB"/>
        </w:rPr>
        <w:t>määrusega</w:t>
      </w:r>
      <w:proofErr w:type="spellEnd"/>
      <w:r w:rsidRPr="003F3A8D">
        <w:rPr>
          <w:lang w:val="en-GB"/>
        </w:rPr>
        <w:t xml:space="preserve"> nr 50 kehtestatud Kadrina valla </w:t>
      </w:r>
      <w:proofErr w:type="spellStart"/>
      <w:r w:rsidRPr="003F3A8D">
        <w:rPr>
          <w:lang w:val="en-GB"/>
        </w:rPr>
        <w:t>tunnustuse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avaldamise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korra</w:t>
      </w:r>
      <w:proofErr w:type="spellEnd"/>
      <w:r w:rsidRPr="003F3A8D">
        <w:rPr>
          <w:lang w:val="en-GB"/>
        </w:rPr>
        <w:t xml:space="preserve"> § 2 punkti 2 ja § 4 lõigete 1, 3 ja 4 alusel ning lähtudes </w:t>
      </w:r>
      <w:proofErr w:type="spellStart"/>
      <w:r w:rsidRPr="003F3A8D">
        <w:rPr>
          <w:lang w:val="en-GB"/>
        </w:rPr>
        <w:t>elutööpreemia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saaja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valimise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komisjoni</w:t>
      </w:r>
      <w:proofErr w:type="spellEnd"/>
      <w:r w:rsidRPr="003F3A8D">
        <w:rPr>
          <w:lang w:val="en-GB"/>
        </w:rPr>
        <w:t xml:space="preserve"> </w:t>
      </w:r>
      <w:r w:rsidR="00426038">
        <w:rPr>
          <w:lang w:val="en-GB"/>
        </w:rPr>
        <w:t>27</w:t>
      </w:r>
      <w:r w:rsidRPr="003F3A8D">
        <w:rPr>
          <w:lang w:val="en-GB"/>
        </w:rPr>
        <w:t xml:space="preserve">. </w:t>
      </w:r>
      <w:proofErr w:type="spellStart"/>
      <w:r w:rsidRPr="003F3A8D">
        <w:rPr>
          <w:lang w:val="en-GB"/>
        </w:rPr>
        <w:t>jaanuari</w:t>
      </w:r>
      <w:proofErr w:type="spellEnd"/>
      <w:r w:rsidRPr="003F3A8D">
        <w:rPr>
          <w:lang w:val="en-GB"/>
        </w:rPr>
        <w:t xml:space="preserve"> 202</w:t>
      </w:r>
      <w:r>
        <w:rPr>
          <w:lang w:val="en-GB"/>
        </w:rPr>
        <w:t>4</w:t>
      </w:r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koosoleku</w:t>
      </w:r>
      <w:proofErr w:type="spellEnd"/>
      <w:r w:rsidRPr="003F3A8D">
        <w:rPr>
          <w:lang w:val="en-GB"/>
        </w:rPr>
        <w:t xml:space="preserve"> protokollis </w:t>
      </w:r>
      <w:proofErr w:type="spellStart"/>
      <w:r w:rsidRPr="003F3A8D">
        <w:rPr>
          <w:lang w:val="en-GB"/>
        </w:rPr>
        <w:t>fikseeritust</w:t>
      </w:r>
      <w:proofErr w:type="spellEnd"/>
      <w:r w:rsidRPr="003F3A8D">
        <w:rPr>
          <w:lang w:val="en-GB"/>
        </w:rPr>
        <w:t xml:space="preserve"> Kadrina vallavolikogu</w:t>
      </w:r>
    </w:p>
    <w:p w14:paraId="4A2F7F15" w14:textId="77777777" w:rsidR="003F3A8D" w:rsidRPr="003F3A8D" w:rsidRDefault="003F3A8D" w:rsidP="00116A05">
      <w:pPr>
        <w:rPr>
          <w:lang w:val="et-EE"/>
        </w:rPr>
      </w:pPr>
    </w:p>
    <w:p w14:paraId="1B2B2A57" w14:textId="77777777" w:rsidR="003F3A8D" w:rsidRPr="003F3A8D" w:rsidRDefault="003F3A8D" w:rsidP="00116A05">
      <w:pPr>
        <w:rPr>
          <w:bCs/>
          <w:lang w:val="et-EE"/>
        </w:rPr>
      </w:pPr>
      <w:r w:rsidRPr="003F3A8D">
        <w:rPr>
          <w:bCs/>
          <w:lang w:val="et-EE"/>
        </w:rPr>
        <w:t>o t s u s t a b:</w:t>
      </w:r>
    </w:p>
    <w:p w14:paraId="6203F9AF" w14:textId="77777777" w:rsidR="003F3A8D" w:rsidRPr="003F3A8D" w:rsidRDefault="003F3A8D" w:rsidP="00116A05">
      <w:pPr>
        <w:rPr>
          <w:lang w:val="en-GB"/>
        </w:rPr>
      </w:pPr>
    </w:p>
    <w:p w14:paraId="4D8EA39D" w14:textId="20F05D8D" w:rsidR="003F3A8D" w:rsidRPr="003F3A8D" w:rsidRDefault="003F3A8D" w:rsidP="00116A05">
      <w:pPr>
        <w:rPr>
          <w:lang w:val="en-GB"/>
        </w:rPr>
      </w:pPr>
      <w:r w:rsidRPr="003F3A8D">
        <w:rPr>
          <w:lang w:val="en-GB"/>
        </w:rPr>
        <w:t xml:space="preserve">1. </w:t>
      </w:r>
      <w:proofErr w:type="spellStart"/>
      <w:r w:rsidRPr="003F3A8D">
        <w:rPr>
          <w:lang w:val="en-GB"/>
        </w:rPr>
        <w:t>Määrata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elutööpreemia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saajaks</w:t>
      </w:r>
      <w:proofErr w:type="spellEnd"/>
      <w:r w:rsidRPr="003F3A8D">
        <w:rPr>
          <w:lang w:val="en-GB"/>
        </w:rPr>
        <w:t xml:space="preserve"> </w:t>
      </w:r>
      <w:r>
        <w:rPr>
          <w:lang w:val="en-GB"/>
        </w:rPr>
        <w:t>……………</w:t>
      </w:r>
      <w:r w:rsidRPr="003F3A8D">
        <w:rPr>
          <w:lang w:val="en-GB"/>
        </w:rPr>
        <w:t>.</w:t>
      </w:r>
    </w:p>
    <w:p w14:paraId="74278D3B" w14:textId="77777777" w:rsidR="003F3A8D" w:rsidRPr="003F3A8D" w:rsidRDefault="003F3A8D" w:rsidP="00116A05">
      <w:pPr>
        <w:rPr>
          <w:lang w:val="en-GB"/>
        </w:rPr>
      </w:pPr>
    </w:p>
    <w:p w14:paraId="2C62106A" w14:textId="77777777" w:rsidR="003F3A8D" w:rsidRPr="003F3A8D" w:rsidRDefault="003F3A8D" w:rsidP="00116A05">
      <w:pPr>
        <w:rPr>
          <w:lang w:val="nb-NO"/>
        </w:rPr>
      </w:pPr>
      <w:r w:rsidRPr="003F3A8D">
        <w:rPr>
          <w:lang w:val="nb-NO"/>
        </w:rPr>
        <w:t>2. Käesoleva otsuse punktis 1 nimetatud auhinna saajale anda välja tunnustuskiri ja rahaline preemia 4000 eurot.</w:t>
      </w:r>
    </w:p>
    <w:p w14:paraId="491C6F46" w14:textId="77777777" w:rsidR="003F3A8D" w:rsidRPr="003F3A8D" w:rsidRDefault="003F3A8D" w:rsidP="00116A05">
      <w:pPr>
        <w:rPr>
          <w:lang w:val="nb-NO"/>
        </w:rPr>
      </w:pPr>
    </w:p>
    <w:p w14:paraId="62E5B62E" w14:textId="77777777" w:rsidR="003F3A8D" w:rsidRPr="003F3A8D" w:rsidRDefault="003F3A8D" w:rsidP="00116A05">
      <w:pPr>
        <w:rPr>
          <w:lang w:val="nb-NO"/>
        </w:rPr>
      </w:pPr>
      <w:r w:rsidRPr="003F3A8D">
        <w:rPr>
          <w:lang w:val="nb-NO"/>
        </w:rPr>
        <w:t>3. Avaldada käesolev otsus valla ajalehes Kodukant ja valla kodulehel.</w:t>
      </w:r>
    </w:p>
    <w:p w14:paraId="218AF62D" w14:textId="77777777" w:rsidR="003F3A8D" w:rsidRPr="003F3A8D" w:rsidRDefault="003F3A8D" w:rsidP="00116A05">
      <w:pPr>
        <w:rPr>
          <w:lang w:val="nb-NO"/>
        </w:rPr>
      </w:pPr>
    </w:p>
    <w:p w14:paraId="6B12F2AA" w14:textId="77777777" w:rsidR="003F3A8D" w:rsidRPr="003F3A8D" w:rsidRDefault="003F3A8D" w:rsidP="00116A05">
      <w:pPr>
        <w:rPr>
          <w:b/>
          <w:lang w:val="en-GB"/>
        </w:rPr>
      </w:pPr>
      <w:r w:rsidRPr="003F3A8D">
        <w:rPr>
          <w:lang w:val="en-GB"/>
        </w:rPr>
        <w:t>4. Otsus jõustub teatavakstegemisest.</w:t>
      </w:r>
    </w:p>
    <w:p w14:paraId="48212728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04F4E26F" w14:textId="77777777" w:rsidR="003F3A8D" w:rsidRPr="00713097" w:rsidRDefault="003F3A8D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5E94D65F" w14:textId="77777777" w:rsidTr="00A61C2D">
        <w:tc>
          <w:tcPr>
            <w:tcW w:w="4672" w:type="dxa"/>
          </w:tcPr>
          <w:p w14:paraId="55420B05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61ADAB63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598BDA1A" w14:textId="77777777" w:rsidTr="00A61C2D">
        <w:tc>
          <w:tcPr>
            <w:tcW w:w="4672" w:type="dxa"/>
          </w:tcPr>
          <w:p w14:paraId="0EF0D973" w14:textId="1854C1B3" w:rsidR="008353B4" w:rsidRDefault="003F3A8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8D2C993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789869F6" w14:textId="77777777" w:rsidTr="00A61C2D">
        <w:tc>
          <w:tcPr>
            <w:tcW w:w="4672" w:type="dxa"/>
          </w:tcPr>
          <w:p w14:paraId="653AFF25" w14:textId="08F6F345" w:rsidR="008353B4" w:rsidRDefault="003F3A8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235B1745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9D22ED7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3F3A8D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9B36" w14:textId="77777777" w:rsidR="003F3A8D" w:rsidRDefault="003F3A8D" w:rsidP="0015174F">
      <w:r>
        <w:separator/>
      </w:r>
    </w:p>
  </w:endnote>
  <w:endnote w:type="continuationSeparator" w:id="0">
    <w:p w14:paraId="2A486CC9" w14:textId="77777777" w:rsidR="003F3A8D" w:rsidRDefault="003F3A8D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58937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36DCA03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034E" w14:textId="77777777" w:rsidR="003F3A8D" w:rsidRDefault="003F3A8D" w:rsidP="0015174F">
      <w:r>
        <w:separator/>
      </w:r>
    </w:p>
  </w:footnote>
  <w:footnote w:type="continuationSeparator" w:id="0">
    <w:p w14:paraId="16637EF1" w14:textId="77777777" w:rsidR="003F3A8D" w:rsidRDefault="003F3A8D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58B9D1FC" w14:textId="77777777" w:rsidTr="0038712E">
      <w:trPr>
        <w:trHeight w:val="1692"/>
      </w:trPr>
      <w:tc>
        <w:tcPr>
          <w:tcW w:w="885" w:type="dxa"/>
        </w:tcPr>
        <w:p w14:paraId="0EC2253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4919F8CF" w14:textId="77777777" w:rsidR="00EC0CEF" w:rsidRPr="00EC0CEF" w:rsidRDefault="00EC0CEF" w:rsidP="00EC0CEF"/>
      </w:tc>
      <w:tc>
        <w:tcPr>
          <w:tcW w:w="6096" w:type="dxa"/>
          <w:vAlign w:val="center"/>
        </w:tcPr>
        <w:p w14:paraId="046AEA8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4B401E8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6BB98CEE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5EE6E" wp14:editId="60B8B911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D"/>
    <w:rsid w:val="00056356"/>
    <w:rsid w:val="00064C55"/>
    <w:rsid w:val="000C6D6E"/>
    <w:rsid w:val="000D06CE"/>
    <w:rsid w:val="00101BD6"/>
    <w:rsid w:val="00116A05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307C22"/>
    <w:rsid w:val="00366A0F"/>
    <w:rsid w:val="00370C03"/>
    <w:rsid w:val="0038712E"/>
    <w:rsid w:val="003F3A8D"/>
    <w:rsid w:val="0042265D"/>
    <w:rsid w:val="00426038"/>
    <w:rsid w:val="00467CD3"/>
    <w:rsid w:val="00476DAE"/>
    <w:rsid w:val="004A0A59"/>
    <w:rsid w:val="004B676C"/>
    <w:rsid w:val="00522999"/>
    <w:rsid w:val="005271F4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66E14"/>
    <w:rsid w:val="008715FD"/>
    <w:rsid w:val="008D5378"/>
    <w:rsid w:val="008E1971"/>
    <w:rsid w:val="009052B6"/>
    <w:rsid w:val="00964D3E"/>
    <w:rsid w:val="009C4663"/>
    <w:rsid w:val="009E1710"/>
    <w:rsid w:val="00A3640E"/>
    <w:rsid w:val="00A37B4A"/>
    <w:rsid w:val="00A61C2D"/>
    <w:rsid w:val="00AC0666"/>
    <w:rsid w:val="00AD3648"/>
    <w:rsid w:val="00B33426"/>
    <w:rsid w:val="00B53E05"/>
    <w:rsid w:val="00B642DF"/>
    <w:rsid w:val="00BE36CB"/>
    <w:rsid w:val="00BE4267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2812B"/>
  <w15:chartTrackingRefBased/>
  <w15:docId w15:val="{619E9B30-BB90-41C7-8FAB-7AF80E4C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3</cp:revision>
  <dcterms:created xsi:type="dcterms:W3CDTF">2025-01-27T08:10:00Z</dcterms:created>
  <dcterms:modified xsi:type="dcterms:W3CDTF">2025-01-27T08:10:00Z</dcterms:modified>
</cp:coreProperties>
</file>