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943D46" w14:paraId="3E03EFAA" w14:textId="77777777" w:rsidTr="006B1638">
        <w:trPr>
          <w:gridAfter w:val="1"/>
          <w:wAfter w:w="288" w:type="dxa"/>
          <w:trHeight w:val="449"/>
        </w:trPr>
        <w:tc>
          <w:tcPr>
            <w:tcW w:w="6200" w:type="dxa"/>
            <w:gridSpan w:val="4"/>
          </w:tcPr>
          <w:p w14:paraId="089832F5" w14:textId="77777777" w:rsidR="00EF0A99" w:rsidRPr="00943D46" w:rsidRDefault="00064C55" w:rsidP="006A4B06">
            <w:pPr>
              <w:spacing w:line="260" w:lineRule="exact"/>
              <w:ind w:left="-360" w:firstLine="397"/>
              <w:jc w:val="both"/>
            </w:pPr>
            <w:r w:rsidRPr="00943D46">
              <w:rPr>
                <w:color w:val="000000" w:themeColor="text1"/>
                <w:kern w:val="0"/>
                <w14:ligatures w14:val="none"/>
              </w:rPr>
              <w:t>OTSUS</w:t>
            </w:r>
          </w:p>
        </w:tc>
        <w:tc>
          <w:tcPr>
            <w:tcW w:w="3402" w:type="dxa"/>
            <w:gridSpan w:val="2"/>
          </w:tcPr>
          <w:p w14:paraId="51E7A078" w14:textId="77777777" w:rsidR="00EF0A99" w:rsidRPr="00943D46" w:rsidRDefault="00EF0A99" w:rsidP="00EF0A99">
            <w:pPr>
              <w:spacing w:line="260" w:lineRule="exact"/>
              <w:jc w:val="both"/>
            </w:pPr>
          </w:p>
        </w:tc>
      </w:tr>
      <w:tr w:rsidR="006B1638" w:rsidRPr="00943D46" w14:paraId="24889F28" w14:textId="77777777" w:rsidTr="006B1638">
        <w:trPr>
          <w:gridAfter w:val="2"/>
          <w:wAfter w:w="397" w:type="dxa"/>
        </w:trPr>
        <w:tc>
          <w:tcPr>
            <w:tcW w:w="5103" w:type="dxa"/>
            <w:gridSpan w:val="2"/>
          </w:tcPr>
          <w:p w14:paraId="380E1EF4" w14:textId="77777777" w:rsidR="006B1638" w:rsidRPr="00943D46" w:rsidRDefault="006B1638" w:rsidP="00A51C76">
            <w:pPr>
              <w:spacing w:line="260" w:lineRule="exact"/>
              <w:ind w:left="-360" w:firstLine="397"/>
              <w:jc w:val="both"/>
            </w:pPr>
            <w:r w:rsidRPr="00943D46">
              <w:rPr>
                <w:color w:val="000000" w:themeColor="text1"/>
                <w:kern w:val="0"/>
                <w14:ligatures w14:val="none"/>
              </w:rPr>
              <w:t>Kadrina</w:t>
            </w:r>
          </w:p>
        </w:tc>
        <w:tc>
          <w:tcPr>
            <w:tcW w:w="4390" w:type="dxa"/>
            <w:gridSpan w:val="3"/>
          </w:tcPr>
          <w:p w14:paraId="10C65A73" w14:textId="4B20A42F" w:rsidR="006B1638" w:rsidRPr="00943D46" w:rsidRDefault="007D2C49" w:rsidP="00A51C76">
            <w:pPr>
              <w:spacing w:line="260" w:lineRule="exact"/>
              <w:ind w:left="-106" w:firstLine="424"/>
              <w:jc w:val="both"/>
            </w:pPr>
            <w:r>
              <w:rPr>
                <w:rFonts w:cs="TimesNewRoman"/>
                <w:kern w:val="0"/>
              </w:rPr>
              <w:t>26</w:t>
            </w:r>
            <w:r w:rsidR="00B577DF" w:rsidRPr="00943D46">
              <w:rPr>
                <w:rFonts w:cs="TimesNewRoman"/>
                <w:kern w:val="0"/>
              </w:rPr>
              <w:t>.</w:t>
            </w:r>
            <w:r w:rsidR="000877F5">
              <w:rPr>
                <w:rFonts w:cs="TimesNewRoman"/>
                <w:kern w:val="0"/>
              </w:rPr>
              <w:t xml:space="preserve"> </w:t>
            </w:r>
            <w:proofErr w:type="spellStart"/>
            <w:r w:rsidR="00841B0F">
              <w:rPr>
                <w:rFonts w:cs="TimesNewRoman"/>
                <w:kern w:val="0"/>
              </w:rPr>
              <w:t>veebruar</w:t>
            </w:r>
            <w:proofErr w:type="spellEnd"/>
            <w:r w:rsidR="008A534B" w:rsidRPr="00943D46">
              <w:rPr>
                <w:rFonts w:cs="TimesNewRoman"/>
                <w:kern w:val="0"/>
              </w:rPr>
              <w:t xml:space="preserve"> 202</w:t>
            </w:r>
            <w:r w:rsidR="00841B0F">
              <w:rPr>
                <w:rFonts w:cs="TimesNewRoman"/>
                <w:kern w:val="0"/>
              </w:rPr>
              <w:t>5</w:t>
            </w:r>
            <w:r w:rsidR="006B1638" w:rsidRPr="00943D46">
              <w:rPr>
                <w:rFonts w:cs="TimesNewRoman"/>
                <w:kern w:val="0"/>
              </w:rPr>
              <w:t xml:space="preserve"> nr </w:t>
            </w:r>
            <w:r w:rsidR="008A534B" w:rsidRPr="00943D46">
              <w:rPr>
                <w:rFonts w:cs="TimesNewRoman"/>
                <w:kern w:val="0"/>
              </w:rPr>
              <w:t xml:space="preserve"> </w:t>
            </w:r>
          </w:p>
        </w:tc>
      </w:tr>
      <w:tr w:rsidR="006B1638" w:rsidRPr="00943D46" w14:paraId="630D6431" w14:textId="77777777" w:rsidTr="006B1638">
        <w:trPr>
          <w:gridBefore w:val="1"/>
          <w:wBefore w:w="392" w:type="dxa"/>
        </w:trPr>
        <w:tc>
          <w:tcPr>
            <w:tcW w:w="5104" w:type="dxa"/>
            <w:gridSpan w:val="2"/>
          </w:tcPr>
          <w:p w14:paraId="284E8FE8" w14:textId="77777777" w:rsidR="006B1638" w:rsidRPr="00943D46" w:rsidRDefault="006B1638" w:rsidP="00A51C76">
            <w:pPr>
              <w:spacing w:line="260" w:lineRule="exact"/>
              <w:jc w:val="both"/>
            </w:pPr>
          </w:p>
        </w:tc>
        <w:tc>
          <w:tcPr>
            <w:tcW w:w="4394" w:type="dxa"/>
            <w:gridSpan w:val="4"/>
          </w:tcPr>
          <w:p w14:paraId="68F390F8" w14:textId="77777777" w:rsidR="006B1638" w:rsidRPr="00943D46" w:rsidRDefault="006B1638" w:rsidP="00A51C76">
            <w:pPr>
              <w:spacing w:line="260" w:lineRule="exact"/>
              <w:ind w:hanging="74"/>
              <w:jc w:val="both"/>
            </w:pPr>
          </w:p>
        </w:tc>
      </w:tr>
    </w:tbl>
    <w:p w14:paraId="13C98D6F" w14:textId="77777777" w:rsidR="006B1638" w:rsidRDefault="006B1638" w:rsidP="006B1638">
      <w:pPr>
        <w:spacing w:line="260" w:lineRule="exact"/>
        <w:rPr>
          <w:kern w:val="0"/>
          <w14:ligatures w14:val="none"/>
        </w:rPr>
      </w:pPr>
    </w:p>
    <w:p w14:paraId="5854E761" w14:textId="77777777" w:rsidR="00101728" w:rsidRPr="00943D46" w:rsidRDefault="00101728" w:rsidP="006B1638">
      <w:pPr>
        <w:spacing w:line="260" w:lineRule="exact"/>
        <w:rPr>
          <w:kern w:val="0"/>
          <w14:ligatures w14:val="none"/>
        </w:rPr>
      </w:pPr>
    </w:p>
    <w:tbl>
      <w:tblPr>
        <w:tblW w:w="5000" w:type="pct"/>
        <w:tblCellMar>
          <w:left w:w="0" w:type="dxa"/>
          <w:right w:w="0" w:type="dxa"/>
        </w:tblCellMar>
        <w:tblLook w:val="0000" w:firstRow="0" w:lastRow="0" w:firstColumn="0" w:lastColumn="0" w:noHBand="0" w:noVBand="0"/>
      </w:tblPr>
      <w:tblGrid>
        <w:gridCol w:w="4793"/>
        <w:gridCol w:w="4561"/>
      </w:tblGrid>
      <w:tr w:rsidR="00980DE4" w:rsidRPr="00184DEE" w14:paraId="717189C5" w14:textId="77777777" w:rsidTr="003B2D75">
        <w:trPr>
          <w:cantSplit/>
        </w:trPr>
        <w:tc>
          <w:tcPr>
            <w:tcW w:w="2562" w:type="pct"/>
          </w:tcPr>
          <w:p w14:paraId="4482E551" w14:textId="0E3BF20B" w:rsidR="00980DE4" w:rsidRPr="00980DE4" w:rsidRDefault="00980DE4" w:rsidP="007B34D0">
            <w:pPr>
              <w:rPr>
                <w:rFonts w:eastAsia="Times New Roman" w:cs="Times New Roman"/>
                <w:bCs/>
                <w:kern w:val="0"/>
                <w:lang w:val="et-EE"/>
                <w14:ligatures w14:val="none"/>
              </w:rPr>
            </w:pPr>
            <w:bookmarkStart w:id="0" w:name="_Hlk190868148"/>
            <w:r w:rsidRPr="00980DE4">
              <w:rPr>
                <w:rFonts w:eastAsia="Times New Roman" w:cs="Times New Roman"/>
                <w:bCs/>
                <w:kern w:val="0"/>
                <w:lang w:val="et-EE"/>
                <w14:ligatures w14:val="none"/>
              </w:rPr>
              <w:t xml:space="preserve">Kadrina Vallavolikogu </w:t>
            </w:r>
            <w:r w:rsidR="009B1D9A">
              <w:rPr>
                <w:rFonts w:eastAsia="Times New Roman" w:cs="Times New Roman"/>
                <w:bCs/>
                <w:kern w:val="0"/>
                <w:lang w:val="et-EE"/>
                <w14:ligatures w14:val="none"/>
              </w:rPr>
              <w:t xml:space="preserve">5. veebruari 2025 </w:t>
            </w:r>
            <w:r w:rsidR="00830F69">
              <w:rPr>
                <w:rFonts w:eastAsia="Times New Roman" w:cs="Times New Roman"/>
                <w:bCs/>
                <w:kern w:val="0"/>
                <w:lang w:val="et-EE"/>
                <w14:ligatures w14:val="none"/>
              </w:rPr>
              <w:t>otsuse nr 139 „</w:t>
            </w:r>
            <w:r w:rsidR="009224AB" w:rsidRPr="009224AB">
              <w:rPr>
                <w:rFonts w:eastAsia="Times New Roman" w:cs="Times New Roman"/>
                <w:bCs/>
                <w:kern w:val="0"/>
                <w:lang w:val="et-EE"/>
                <w14:ligatures w14:val="none"/>
              </w:rPr>
              <w:t xml:space="preserve">„Kadrina vallavolikogu 1. detsembri 2021 otsuse nr 6 </w:t>
            </w:r>
            <w:r w:rsidR="00101728">
              <w:rPr>
                <w:rFonts w:eastAsia="Times New Roman" w:cs="Times New Roman"/>
                <w:bCs/>
                <w:kern w:val="0"/>
                <w:lang w:val="et-EE"/>
                <w14:ligatures w14:val="none"/>
              </w:rPr>
              <w:t>„</w:t>
            </w:r>
            <w:r w:rsidR="009224AB" w:rsidRPr="009224AB">
              <w:rPr>
                <w:rFonts w:eastAsia="Times New Roman" w:cs="Times New Roman"/>
                <w:bCs/>
                <w:kern w:val="0"/>
                <w:lang w:val="et-EE"/>
                <w14:ligatures w14:val="none"/>
              </w:rPr>
              <w:t>Volikogu alatiste komisjonide kooseisude kinnitamine muutmine“</w:t>
            </w:r>
            <w:r w:rsidR="00101728">
              <w:rPr>
                <w:rFonts w:eastAsia="Times New Roman" w:cs="Times New Roman"/>
                <w:bCs/>
                <w:kern w:val="0"/>
                <w:lang w:val="et-EE"/>
                <w14:ligatures w14:val="none"/>
              </w:rPr>
              <w:t>“</w:t>
            </w:r>
            <w:r w:rsidR="009224AB" w:rsidRPr="009224AB">
              <w:rPr>
                <w:rFonts w:eastAsia="Times New Roman" w:cs="Times New Roman"/>
                <w:bCs/>
                <w:kern w:val="0"/>
                <w:lang w:val="et-EE"/>
                <w14:ligatures w14:val="none"/>
              </w:rPr>
              <w:t xml:space="preserve"> punkt</w:t>
            </w:r>
            <w:r w:rsidR="009224AB">
              <w:rPr>
                <w:rFonts w:eastAsia="Times New Roman" w:cs="Times New Roman"/>
                <w:bCs/>
                <w:kern w:val="0"/>
                <w:lang w:val="et-EE"/>
                <w14:ligatures w14:val="none"/>
              </w:rPr>
              <w:t>i</w:t>
            </w:r>
            <w:r w:rsidR="009224AB" w:rsidRPr="009224AB">
              <w:rPr>
                <w:rFonts w:eastAsia="Times New Roman" w:cs="Times New Roman"/>
                <w:bCs/>
                <w:kern w:val="0"/>
                <w:lang w:val="et-EE"/>
                <w14:ligatures w14:val="none"/>
              </w:rPr>
              <w:t xml:space="preserve"> 1</w:t>
            </w:r>
            <w:r w:rsidRPr="00980DE4">
              <w:rPr>
                <w:rFonts w:eastAsia="Times New Roman" w:cs="Times New Roman"/>
                <w:bCs/>
                <w:kern w:val="0"/>
                <w:lang w:val="et-EE"/>
                <w14:ligatures w14:val="none"/>
              </w:rPr>
              <w:t xml:space="preserve"> muutmine</w:t>
            </w:r>
            <w:bookmarkEnd w:id="0"/>
          </w:p>
        </w:tc>
        <w:tc>
          <w:tcPr>
            <w:tcW w:w="2438" w:type="pct"/>
          </w:tcPr>
          <w:p w14:paraId="6CA42D7A" w14:textId="77777777" w:rsidR="00980DE4" w:rsidRPr="00980DE4" w:rsidRDefault="00980DE4" w:rsidP="00980DE4">
            <w:pPr>
              <w:rPr>
                <w:rFonts w:eastAsia="Times New Roman" w:cs="Times New Roman"/>
                <w:kern w:val="0"/>
                <w:lang w:val="et-EE"/>
                <w14:ligatures w14:val="none"/>
              </w:rPr>
            </w:pPr>
          </w:p>
        </w:tc>
      </w:tr>
      <w:tr w:rsidR="00980DE4" w:rsidRPr="00184DEE" w14:paraId="601AED8F" w14:textId="77777777" w:rsidTr="003B2D75">
        <w:trPr>
          <w:cantSplit/>
        </w:trPr>
        <w:tc>
          <w:tcPr>
            <w:tcW w:w="5000" w:type="pct"/>
            <w:gridSpan w:val="2"/>
          </w:tcPr>
          <w:p w14:paraId="2BBF2C80" w14:textId="77777777" w:rsidR="00980DE4" w:rsidRPr="00980DE4" w:rsidRDefault="00980DE4" w:rsidP="00980DE4">
            <w:pPr>
              <w:rPr>
                <w:rFonts w:eastAsia="Times New Roman" w:cs="Times New Roman"/>
                <w:kern w:val="0"/>
                <w:lang w:val="et-EE"/>
                <w14:ligatures w14:val="none"/>
              </w:rPr>
            </w:pPr>
          </w:p>
        </w:tc>
      </w:tr>
      <w:tr w:rsidR="00980DE4" w:rsidRPr="00184DEE" w14:paraId="398A716C" w14:textId="77777777" w:rsidTr="003B2D75">
        <w:trPr>
          <w:cantSplit/>
        </w:trPr>
        <w:tc>
          <w:tcPr>
            <w:tcW w:w="5000" w:type="pct"/>
            <w:gridSpan w:val="2"/>
          </w:tcPr>
          <w:p w14:paraId="04187699" w14:textId="77777777" w:rsidR="00980DE4" w:rsidRPr="00980DE4" w:rsidRDefault="00980DE4" w:rsidP="00980DE4">
            <w:pPr>
              <w:rPr>
                <w:rFonts w:eastAsia="Times New Roman" w:cs="Times New Roman"/>
                <w:kern w:val="0"/>
                <w:lang w:val="et-EE"/>
                <w14:ligatures w14:val="none"/>
              </w:rPr>
            </w:pPr>
          </w:p>
        </w:tc>
      </w:tr>
    </w:tbl>
    <w:p w14:paraId="0F2E0BA9" w14:textId="5E955766" w:rsidR="00980DE4" w:rsidRPr="00980DE4" w:rsidRDefault="00980DE4" w:rsidP="00980DE4">
      <w:pPr>
        <w:rPr>
          <w:rFonts w:eastAsia="Times New Roman" w:cs="Times New Roman"/>
          <w:kern w:val="0"/>
          <w:lang w:val="et-EE"/>
          <w14:ligatures w14:val="none"/>
        </w:rPr>
      </w:pPr>
      <w:r w:rsidRPr="00980DE4">
        <w:rPr>
          <w:rFonts w:eastAsia="Times New Roman" w:cs="Times New Roman"/>
          <w:kern w:val="0"/>
          <w:lang w:val="et-EE"/>
          <w14:ligatures w14:val="none"/>
        </w:rPr>
        <w:t xml:space="preserve">Aluseks võttes Kadrina valla põhimääruse § 6 lõiked 1 ja 4 ning </w:t>
      </w:r>
      <w:r w:rsidR="00162DD4">
        <w:rPr>
          <w:rFonts w:eastAsia="Times New Roman" w:cs="Times New Roman"/>
          <w:kern w:val="0"/>
          <w:lang w:val="et-EE"/>
          <w14:ligatures w14:val="none"/>
        </w:rPr>
        <w:t xml:space="preserve">lähtudes </w:t>
      </w:r>
      <w:r w:rsidR="004E7E1C">
        <w:rPr>
          <w:rFonts w:eastAsia="Times New Roman" w:cs="Times New Roman"/>
          <w:kern w:val="0"/>
          <w:lang w:val="et-EE"/>
          <w14:ligatures w14:val="none"/>
        </w:rPr>
        <w:t xml:space="preserve">J. </w:t>
      </w:r>
      <w:proofErr w:type="spellStart"/>
      <w:r w:rsidR="004E7E1C">
        <w:rPr>
          <w:rFonts w:eastAsia="Times New Roman" w:cs="Times New Roman"/>
          <w:kern w:val="0"/>
          <w:lang w:val="et-EE"/>
          <w14:ligatures w14:val="none"/>
        </w:rPr>
        <w:t>Reisneri</w:t>
      </w:r>
      <w:proofErr w:type="spellEnd"/>
      <w:r w:rsidR="00101728">
        <w:rPr>
          <w:rFonts w:eastAsia="Times New Roman" w:cs="Times New Roman"/>
          <w:kern w:val="0"/>
          <w:lang w:val="et-EE"/>
          <w14:ligatures w14:val="none"/>
        </w:rPr>
        <w:t xml:space="preserve"> </w:t>
      </w:r>
      <w:r w:rsidR="00586380">
        <w:rPr>
          <w:rFonts w:eastAsia="Times New Roman" w:cs="Times New Roman"/>
          <w:kern w:val="0"/>
          <w:lang w:val="et-EE"/>
          <w14:ligatures w14:val="none"/>
        </w:rPr>
        <w:t>tagasiastumis</w:t>
      </w:r>
      <w:r w:rsidR="00101728">
        <w:rPr>
          <w:rFonts w:eastAsia="Times New Roman" w:cs="Times New Roman"/>
          <w:kern w:val="0"/>
          <w:lang w:val="et-EE"/>
          <w14:ligatures w14:val="none"/>
        </w:rPr>
        <w:t>-</w:t>
      </w:r>
      <w:r w:rsidR="004E7E1C">
        <w:rPr>
          <w:rFonts w:eastAsia="Times New Roman" w:cs="Times New Roman"/>
          <w:kern w:val="0"/>
          <w:lang w:val="et-EE"/>
          <w14:ligatures w14:val="none"/>
        </w:rPr>
        <w:t>avalduse</w:t>
      </w:r>
      <w:r w:rsidR="00B61088">
        <w:rPr>
          <w:rFonts w:eastAsia="Times New Roman" w:cs="Times New Roman"/>
          <w:kern w:val="0"/>
          <w:lang w:val="et-EE"/>
          <w14:ligatures w14:val="none"/>
        </w:rPr>
        <w:t>st</w:t>
      </w:r>
      <w:r w:rsidR="004E7E1C">
        <w:rPr>
          <w:rFonts w:eastAsia="Times New Roman" w:cs="Times New Roman"/>
          <w:kern w:val="0"/>
          <w:lang w:val="et-EE"/>
          <w14:ligatures w14:val="none"/>
        </w:rPr>
        <w:t xml:space="preserve"> </w:t>
      </w:r>
      <w:r w:rsidR="00945E38">
        <w:rPr>
          <w:rFonts w:eastAsia="Times New Roman" w:cs="Times New Roman"/>
          <w:kern w:val="0"/>
          <w:lang w:val="et-EE"/>
          <w14:ligatures w14:val="none"/>
        </w:rPr>
        <w:t>ja</w:t>
      </w:r>
      <w:r w:rsidR="00272923">
        <w:rPr>
          <w:rFonts w:eastAsia="Times New Roman" w:cs="Times New Roman"/>
          <w:kern w:val="0"/>
          <w:lang w:val="et-EE"/>
          <w14:ligatures w14:val="none"/>
        </w:rPr>
        <w:t xml:space="preserve"> VL Koduvald fraktsiooni </w:t>
      </w:r>
      <w:r w:rsidR="00162DD4">
        <w:rPr>
          <w:rFonts w:eastAsia="Times New Roman" w:cs="Times New Roman"/>
          <w:kern w:val="0"/>
          <w:lang w:val="et-EE"/>
          <w14:ligatures w14:val="none"/>
        </w:rPr>
        <w:t>esimehe ettepanekust</w:t>
      </w:r>
      <w:r w:rsidR="002303C8">
        <w:rPr>
          <w:rFonts w:eastAsia="Times New Roman" w:cs="Times New Roman"/>
          <w:kern w:val="0"/>
          <w:lang w:val="et-EE"/>
          <w14:ligatures w14:val="none"/>
        </w:rPr>
        <w:t xml:space="preserve"> </w:t>
      </w:r>
      <w:r w:rsidRPr="00980DE4">
        <w:rPr>
          <w:rFonts w:eastAsia="Times New Roman" w:cs="Times New Roman"/>
          <w:kern w:val="0"/>
          <w:lang w:val="et-EE"/>
          <w14:ligatures w14:val="none"/>
        </w:rPr>
        <w:t xml:space="preserve">Kadrina vallavolikogu </w:t>
      </w:r>
    </w:p>
    <w:p w14:paraId="74821A8C" w14:textId="77777777" w:rsidR="00980DE4" w:rsidRPr="00980DE4" w:rsidRDefault="00980DE4" w:rsidP="00980DE4">
      <w:pPr>
        <w:rPr>
          <w:rFonts w:eastAsia="Times New Roman" w:cs="Times New Roman"/>
          <w:kern w:val="0"/>
          <w:lang w:val="et-EE"/>
          <w14:ligatures w14:val="none"/>
        </w:rPr>
      </w:pPr>
    </w:p>
    <w:p w14:paraId="3E4169FD" w14:textId="77777777" w:rsidR="00980DE4" w:rsidRPr="00980DE4" w:rsidRDefault="00980DE4" w:rsidP="00980DE4">
      <w:pPr>
        <w:rPr>
          <w:rFonts w:eastAsia="Times New Roman" w:cs="Times New Roman"/>
          <w:bCs/>
          <w:kern w:val="0"/>
          <w:lang w:val="et-EE"/>
          <w14:ligatures w14:val="none"/>
        </w:rPr>
      </w:pPr>
      <w:r w:rsidRPr="00980DE4">
        <w:rPr>
          <w:rFonts w:eastAsia="Times New Roman" w:cs="Times New Roman"/>
          <w:bCs/>
          <w:kern w:val="0"/>
          <w:lang w:val="et-EE"/>
          <w14:ligatures w14:val="none"/>
        </w:rPr>
        <w:t>o t s u s t a b:</w:t>
      </w:r>
    </w:p>
    <w:p w14:paraId="6E8BF5EF" w14:textId="77777777" w:rsidR="00980DE4" w:rsidRPr="00980DE4" w:rsidRDefault="00980DE4" w:rsidP="00980DE4">
      <w:pPr>
        <w:rPr>
          <w:rFonts w:eastAsia="Times New Roman" w:cs="Times New Roman"/>
          <w:kern w:val="0"/>
          <w:lang w:val="et-EE"/>
          <w14:ligatures w14:val="none"/>
        </w:rPr>
      </w:pPr>
    </w:p>
    <w:p w14:paraId="791E4D34" w14:textId="3841A9D8" w:rsidR="009B3CF6" w:rsidRPr="009B3CF6" w:rsidRDefault="009B3CF6" w:rsidP="009B3CF6">
      <w:pPr>
        <w:tabs>
          <w:tab w:val="left" w:pos="5245"/>
          <w:tab w:val="left" w:pos="6237"/>
        </w:tabs>
        <w:rPr>
          <w:rFonts w:eastAsia="Times New Roman" w:cs="Times New Roman"/>
          <w:kern w:val="0"/>
          <w:lang w:val="et-EE"/>
          <w14:ligatures w14:val="none"/>
        </w:rPr>
      </w:pPr>
      <w:bookmarkStart w:id="1" w:name="_Hlk124339216"/>
      <w:r w:rsidRPr="009B3CF6">
        <w:rPr>
          <w:rFonts w:eastAsia="Times New Roman" w:cs="Times New Roman"/>
          <w:kern w:val="0"/>
          <w:lang w:val="et-EE"/>
          <w14:ligatures w14:val="none"/>
        </w:rPr>
        <w:t xml:space="preserve">1. </w:t>
      </w:r>
      <w:bookmarkStart w:id="2" w:name="_Hlk189048298"/>
      <w:r w:rsidRPr="009B3CF6">
        <w:rPr>
          <w:rFonts w:eastAsia="Times New Roman" w:cs="Times New Roman"/>
          <w:kern w:val="0"/>
          <w:lang w:val="et-EE"/>
          <w14:ligatures w14:val="none"/>
        </w:rPr>
        <w:t xml:space="preserve">Muuta </w:t>
      </w:r>
      <w:r w:rsidR="00EC204E" w:rsidRPr="00EC204E">
        <w:rPr>
          <w:rFonts w:eastAsia="Times New Roman" w:cs="Times New Roman"/>
          <w:bCs/>
          <w:kern w:val="0"/>
          <w:lang w:val="et-EE"/>
          <w14:ligatures w14:val="none"/>
        </w:rPr>
        <w:t xml:space="preserve">Kadrina Vallavolikogu 5. veebruari 2025 otsuse nr 139 „„Kadrina vallavolikogu 1. detsembri 2021 otsuse nr 6 </w:t>
      </w:r>
      <w:r w:rsidR="00101728">
        <w:rPr>
          <w:rFonts w:eastAsia="Times New Roman" w:cs="Times New Roman"/>
          <w:bCs/>
          <w:kern w:val="0"/>
          <w:lang w:val="et-EE"/>
          <w14:ligatures w14:val="none"/>
        </w:rPr>
        <w:t>„</w:t>
      </w:r>
      <w:r w:rsidR="00EC204E" w:rsidRPr="00EC204E">
        <w:rPr>
          <w:rFonts w:eastAsia="Times New Roman" w:cs="Times New Roman"/>
          <w:bCs/>
          <w:kern w:val="0"/>
          <w:lang w:val="et-EE"/>
          <w14:ligatures w14:val="none"/>
        </w:rPr>
        <w:t>Volikogu alatiste komisjonide kooseisude kinnitamine muutmine“</w:t>
      </w:r>
      <w:r w:rsidR="00101728">
        <w:rPr>
          <w:rFonts w:eastAsia="Times New Roman" w:cs="Times New Roman"/>
          <w:bCs/>
          <w:kern w:val="0"/>
          <w:lang w:val="et-EE"/>
          <w14:ligatures w14:val="none"/>
        </w:rPr>
        <w:t>“</w:t>
      </w:r>
      <w:r w:rsidR="00EC204E" w:rsidRPr="00EC204E">
        <w:rPr>
          <w:rFonts w:eastAsia="Times New Roman" w:cs="Times New Roman"/>
          <w:bCs/>
          <w:kern w:val="0"/>
          <w:lang w:val="et-EE"/>
          <w14:ligatures w14:val="none"/>
        </w:rPr>
        <w:t xml:space="preserve"> punkti 1 </w:t>
      </w:r>
      <w:r w:rsidRPr="009B3CF6">
        <w:rPr>
          <w:rFonts w:eastAsia="Times New Roman" w:cs="Times New Roman"/>
          <w:kern w:val="0"/>
          <w:lang w:val="et-EE"/>
          <w14:ligatures w14:val="none"/>
        </w:rPr>
        <w:t>järgmiselt:</w:t>
      </w:r>
    </w:p>
    <w:bookmarkEnd w:id="2"/>
    <w:p w14:paraId="6E8F6AA3" w14:textId="0EAABA99" w:rsidR="009B3CF6" w:rsidRPr="009B3CF6" w:rsidRDefault="009B3CF6" w:rsidP="009B3CF6">
      <w:pPr>
        <w:tabs>
          <w:tab w:val="left" w:pos="5245"/>
          <w:tab w:val="left" w:pos="6237"/>
        </w:tabs>
        <w:rPr>
          <w:rFonts w:eastAsia="Times New Roman" w:cs="Times New Roman"/>
          <w:kern w:val="0"/>
          <w:lang w:val="et-EE"/>
          <w14:ligatures w14:val="none"/>
        </w:rPr>
      </w:pPr>
      <w:r w:rsidRPr="009B3CF6">
        <w:rPr>
          <w:rFonts w:eastAsia="Times New Roman" w:cs="Times New Roman"/>
          <w:kern w:val="0"/>
          <w:lang w:val="et-EE"/>
          <w14:ligatures w14:val="none"/>
        </w:rPr>
        <w:t xml:space="preserve">1.1.välja arvata volikogu kultuuri- ja spordikomisjoni koosseisust </w:t>
      </w:r>
      <w:r w:rsidR="002918B2">
        <w:rPr>
          <w:rFonts w:eastAsia="Times New Roman" w:cs="Times New Roman"/>
          <w:kern w:val="0"/>
          <w:lang w:val="et-EE"/>
          <w14:ligatures w14:val="none"/>
        </w:rPr>
        <w:t xml:space="preserve">Ben Lilleoja </w:t>
      </w:r>
      <w:r w:rsidRPr="009B3CF6">
        <w:rPr>
          <w:rFonts w:eastAsia="Times New Roman" w:cs="Times New Roman"/>
          <w:kern w:val="0"/>
          <w:lang w:val="et-EE"/>
          <w14:ligatures w14:val="none"/>
        </w:rPr>
        <w:t>ja kinnitada</w:t>
      </w:r>
      <w:r w:rsidR="00101728">
        <w:rPr>
          <w:rFonts w:eastAsia="Times New Roman" w:cs="Times New Roman"/>
          <w:kern w:val="0"/>
          <w:lang w:val="et-EE"/>
          <w14:ligatures w14:val="none"/>
        </w:rPr>
        <w:t xml:space="preserve"> </w:t>
      </w:r>
      <w:r w:rsidRPr="009B3CF6">
        <w:rPr>
          <w:rFonts w:eastAsia="Times New Roman" w:cs="Times New Roman"/>
          <w:kern w:val="0"/>
          <w:lang w:val="et-EE"/>
          <w14:ligatures w14:val="none"/>
        </w:rPr>
        <w:t xml:space="preserve">tema asemele komisjoni liikmeks </w:t>
      </w:r>
      <w:r w:rsidR="00AC3F2C">
        <w:rPr>
          <w:rFonts w:eastAsia="Times New Roman" w:cs="Times New Roman"/>
          <w:kern w:val="0"/>
          <w:lang w:val="et-EE"/>
          <w14:ligatures w14:val="none"/>
        </w:rPr>
        <w:t>Helena Mägi</w:t>
      </w:r>
      <w:r w:rsidRPr="009B3CF6">
        <w:rPr>
          <w:rFonts w:eastAsia="Times New Roman" w:cs="Times New Roman"/>
          <w:kern w:val="0"/>
          <w:lang w:val="et-EE"/>
          <w14:ligatures w14:val="none"/>
        </w:rPr>
        <w:t>;</w:t>
      </w:r>
    </w:p>
    <w:p w14:paraId="68841E1E" w14:textId="42339ED1" w:rsidR="009B3CF6" w:rsidRDefault="00E8656E" w:rsidP="009B3CF6">
      <w:pPr>
        <w:tabs>
          <w:tab w:val="left" w:pos="5245"/>
          <w:tab w:val="left" w:pos="6237"/>
        </w:tabs>
        <w:rPr>
          <w:rFonts w:eastAsia="Times New Roman" w:cs="Times New Roman"/>
          <w:kern w:val="0"/>
          <w:lang w:val="et-EE"/>
          <w14:ligatures w14:val="none"/>
        </w:rPr>
      </w:pPr>
      <w:r>
        <w:rPr>
          <w:rFonts w:eastAsia="Times New Roman" w:cs="Times New Roman"/>
          <w:kern w:val="0"/>
          <w:lang w:val="et-EE"/>
          <w14:ligatures w14:val="none"/>
        </w:rPr>
        <w:t>1.2.</w:t>
      </w:r>
      <w:r w:rsidR="005E6FA4">
        <w:rPr>
          <w:rFonts w:eastAsia="Times New Roman" w:cs="Times New Roman"/>
          <w:kern w:val="0"/>
          <w:lang w:val="et-EE"/>
          <w14:ligatures w14:val="none"/>
        </w:rPr>
        <w:t xml:space="preserve"> välja arvata </w:t>
      </w:r>
      <w:r w:rsidR="009B3CF6" w:rsidRPr="009B3CF6">
        <w:rPr>
          <w:rFonts w:eastAsia="Times New Roman" w:cs="Times New Roman"/>
          <w:kern w:val="0"/>
          <w:lang w:val="et-EE"/>
          <w14:ligatures w14:val="none"/>
        </w:rPr>
        <w:t>kultuuri- ja spordikomisjon</w:t>
      </w:r>
      <w:r w:rsidR="005E6FA4">
        <w:rPr>
          <w:rFonts w:eastAsia="Times New Roman" w:cs="Times New Roman"/>
          <w:kern w:val="0"/>
          <w:lang w:val="et-EE"/>
          <w14:ligatures w14:val="none"/>
        </w:rPr>
        <w:t>i koosseisust Jaanus Reisner</w:t>
      </w:r>
      <w:r w:rsidR="009B3CF6" w:rsidRPr="009B3CF6">
        <w:rPr>
          <w:rFonts w:eastAsia="Times New Roman" w:cs="Times New Roman"/>
          <w:kern w:val="0"/>
          <w:lang w:val="et-EE"/>
          <w14:ligatures w14:val="none"/>
        </w:rPr>
        <w:t>.</w:t>
      </w:r>
    </w:p>
    <w:p w14:paraId="68B2B44D" w14:textId="77777777" w:rsidR="00113322" w:rsidRDefault="00113322" w:rsidP="009B3CF6">
      <w:pPr>
        <w:tabs>
          <w:tab w:val="left" w:pos="5245"/>
          <w:tab w:val="left" w:pos="6237"/>
        </w:tabs>
        <w:rPr>
          <w:rFonts w:eastAsia="Times New Roman" w:cs="Times New Roman"/>
          <w:kern w:val="0"/>
          <w:lang w:val="et-EE"/>
          <w14:ligatures w14:val="none"/>
        </w:rPr>
      </w:pPr>
    </w:p>
    <w:bookmarkEnd w:id="1"/>
    <w:p w14:paraId="20550D03" w14:textId="36AAEF3A" w:rsidR="00B2216A" w:rsidRDefault="00F27C03" w:rsidP="00101728">
      <w:pPr>
        <w:tabs>
          <w:tab w:val="left" w:pos="5245"/>
          <w:tab w:val="left" w:pos="6237"/>
        </w:tabs>
        <w:rPr>
          <w:rFonts w:eastAsia="Times New Roman" w:cs="Times New Roman"/>
          <w:kern w:val="0"/>
          <w:lang w:val="et-EE"/>
          <w14:ligatures w14:val="none"/>
        </w:rPr>
      </w:pPr>
      <w:r>
        <w:rPr>
          <w:rFonts w:eastAsia="Times New Roman" w:cs="Times New Roman"/>
          <w:kern w:val="0"/>
          <w:lang w:val="et-EE"/>
          <w14:ligatures w14:val="none"/>
        </w:rPr>
        <w:t>2. Tunnistada kehtetuks Kadrina Vallavolikogu 5. veebruari 2025 otsuse nr 139 „</w:t>
      </w:r>
      <w:r w:rsidR="00B2216A">
        <w:rPr>
          <w:rFonts w:eastAsia="Times New Roman" w:cs="Times New Roman"/>
          <w:kern w:val="0"/>
          <w:lang w:val="et-EE"/>
          <w14:ligatures w14:val="none"/>
        </w:rPr>
        <w:t xml:space="preserve">Kadrina vallavolikogu 1. detsembri 2021 otsuse nr 6 </w:t>
      </w:r>
      <w:r w:rsidR="008953C2">
        <w:rPr>
          <w:rFonts w:eastAsia="Times New Roman" w:cs="Times New Roman"/>
          <w:kern w:val="0"/>
          <w:lang w:val="et-EE"/>
          <w14:ligatures w14:val="none"/>
        </w:rPr>
        <w:t xml:space="preserve">Volikogu </w:t>
      </w:r>
      <w:r w:rsidR="00266B90">
        <w:rPr>
          <w:rFonts w:eastAsia="Times New Roman" w:cs="Times New Roman"/>
          <w:kern w:val="0"/>
          <w:lang w:val="et-EE"/>
          <w14:ligatures w14:val="none"/>
        </w:rPr>
        <w:t>alatiste komisjonide kooseisude kinnitamine muutmine</w:t>
      </w:r>
      <w:r w:rsidR="00ED21A8">
        <w:rPr>
          <w:rFonts w:eastAsia="Times New Roman" w:cs="Times New Roman"/>
          <w:kern w:val="0"/>
          <w:lang w:val="et-EE"/>
          <w14:ligatures w14:val="none"/>
        </w:rPr>
        <w:t>“ punkt 1.</w:t>
      </w:r>
    </w:p>
    <w:p w14:paraId="18F629B6" w14:textId="77777777" w:rsidR="00101728" w:rsidRDefault="00101728" w:rsidP="00980DE4">
      <w:pPr>
        <w:tabs>
          <w:tab w:val="left" w:pos="5245"/>
          <w:tab w:val="left" w:pos="6237"/>
        </w:tabs>
        <w:suppressAutoHyphens/>
        <w:rPr>
          <w:rFonts w:eastAsia="Times New Roman" w:cs="Times New Roman"/>
          <w:kern w:val="0"/>
          <w:lang w:val="et-EE"/>
          <w14:ligatures w14:val="none"/>
        </w:rPr>
      </w:pPr>
    </w:p>
    <w:p w14:paraId="63D0ED6F" w14:textId="0D949A75" w:rsidR="00980DE4" w:rsidRDefault="00ED21A8" w:rsidP="00980DE4">
      <w:pPr>
        <w:tabs>
          <w:tab w:val="left" w:pos="5245"/>
          <w:tab w:val="left" w:pos="6237"/>
        </w:tabs>
        <w:suppressAutoHyphens/>
        <w:rPr>
          <w:rFonts w:eastAsia="Times New Roman" w:cs="Times New Roman"/>
          <w:kern w:val="0"/>
          <w:lang w:val="et-EE"/>
          <w14:ligatures w14:val="none"/>
        </w:rPr>
      </w:pPr>
      <w:r>
        <w:rPr>
          <w:rFonts w:eastAsia="Times New Roman" w:cs="Times New Roman"/>
          <w:kern w:val="0"/>
          <w:lang w:val="et-EE"/>
          <w14:ligatures w14:val="none"/>
        </w:rPr>
        <w:t xml:space="preserve">3. </w:t>
      </w:r>
      <w:r w:rsidR="00980DE4" w:rsidRPr="00980DE4">
        <w:rPr>
          <w:rFonts w:eastAsia="Times New Roman" w:cs="Times New Roman"/>
          <w:kern w:val="0"/>
          <w:lang w:val="et-EE"/>
          <w14:ligatures w14:val="none"/>
        </w:rPr>
        <w:t>Otsus jõustub teatavakstegemisest.</w:t>
      </w:r>
    </w:p>
    <w:p w14:paraId="21E823D6" w14:textId="77777777" w:rsidR="00EA2568" w:rsidRDefault="00EA2568" w:rsidP="00980DE4">
      <w:pPr>
        <w:tabs>
          <w:tab w:val="left" w:pos="5245"/>
          <w:tab w:val="left" w:pos="6237"/>
        </w:tabs>
        <w:suppressAutoHyphens/>
        <w:rPr>
          <w:rFonts w:eastAsia="Times New Roman" w:cs="Times New Roman"/>
          <w:kern w:val="0"/>
          <w:lang w:val="et-EE"/>
          <w14:ligatures w14:val="none"/>
        </w:rPr>
      </w:pPr>
    </w:p>
    <w:p w14:paraId="414BF881" w14:textId="77777777" w:rsidR="00EA2568" w:rsidRPr="00980DE4" w:rsidRDefault="00EA2568" w:rsidP="00980DE4">
      <w:pPr>
        <w:tabs>
          <w:tab w:val="left" w:pos="5245"/>
          <w:tab w:val="left" w:pos="6237"/>
        </w:tabs>
        <w:suppressAutoHyphens/>
        <w:rPr>
          <w:rFonts w:eastAsia="Times New Roman" w:cs="Times New Roman"/>
          <w:kern w:val="0"/>
          <w:lang w:val="et-EE"/>
          <w14:ligatures w14:val="none"/>
        </w:rPr>
      </w:pPr>
    </w:p>
    <w:p w14:paraId="6131A1E6" w14:textId="77777777" w:rsidR="00980DE4" w:rsidRPr="00980DE4" w:rsidRDefault="00980DE4" w:rsidP="008F4700">
      <w:pPr>
        <w:jc w:val="both"/>
        <w:rPr>
          <w:rFonts w:eastAsia="Times New Roman" w:cs="Times New Roman"/>
          <w:kern w:val="0"/>
          <w:lang w:val="et-EE"/>
          <w14:ligatures w14:val="none"/>
        </w:rPr>
      </w:pPr>
      <w:r w:rsidRPr="00980DE4">
        <w:rPr>
          <w:rFonts w:eastAsia="Times New Roman" w:cs="Times New Roman"/>
          <w:kern w:val="0"/>
          <w:lang w:val="et-EE"/>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B61088" w14:paraId="33743528" w14:textId="77777777" w:rsidTr="00A61C2D">
        <w:tc>
          <w:tcPr>
            <w:tcW w:w="9344" w:type="dxa"/>
            <w:gridSpan w:val="2"/>
          </w:tcPr>
          <w:p w14:paraId="5DD14DD0" w14:textId="77777777" w:rsidR="008353B4" w:rsidRPr="00841B0F" w:rsidRDefault="008353B4" w:rsidP="00742542">
            <w:pPr>
              <w:spacing w:line="260" w:lineRule="exact"/>
              <w:rPr>
                <w:kern w:val="0"/>
                <w:lang w:val="et-EE"/>
                <w14:ligatures w14:val="none"/>
              </w:rPr>
            </w:pPr>
          </w:p>
          <w:p w14:paraId="5AC0D9E6" w14:textId="77777777" w:rsidR="002D7E42" w:rsidRPr="00841B0F" w:rsidRDefault="002D7E42" w:rsidP="00742542">
            <w:pPr>
              <w:spacing w:line="260" w:lineRule="exact"/>
              <w:rPr>
                <w:kern w:val="0"/>
                <w:lang w:val="et-EE"/>
                <w14:ligatures w14:val="none"/>
              </w:rPr>
            </w:pPr>
          </w:p>
        </w:tc>
      </w:tr>
      <w:tr w:rsidR="008353B4" w:rsidRPr="00943D46" w14:paraId="00699B86" w14:textId="77777777" w:rsidTr="00A61C2D">
        <w:tc>
          <w:tcPr>
            <w:tcW w:w="4672" w:type="dxa"/>
          </w:tcPr>
          <w:p w14:paraId="0C2808E4" w14:textId="77777777" w:rsidR="008353B4" w:rsidRPr="00943D46" w:rsidRDefault="008353B4" w:rsidP="00742542">
            <w:pPr>
              <w:spacing w:line="260" w:lineRule="exact"/>
              <w:rPr>
                <w:kern w:val="0"/>
                <w14:ligatures w14:val="none"/>
              </w:rPr>
            </w:pPr>
            <w:r w:rsidRPr="00943D46">
              <w:rPr>
                <w:kern w:val="0"/>
                <w14:ligatures w14:val="none"/>
              </w:rPr>
              <w:t>(</w:t>
            </w:r>
            <w:proofErr w:type="spellStart"/>
            <w:r w:rsidRPr="00943D46">
              <w:rPr>
                <w:kern w:val="0"/>
                <w14:ligatures w14:val="none"/>
              </w:rPr>
              <w:t>allkirjastatud</w:t>
            </w:r>
            <w:proofErr w:type="spellEnd"/>
            <w:r w:rsidRPr="00943D46">
              <w:rPr>
                <w:kern w:val="0"/>
                <w14:ligatures w14:val="none"/>
              </w:rPr>
              <w:t xml:space="preserve"> </w:t>
            </w:r>
            <w:proofErr w:type="spellStart"/>
            <w:r w:rsidRPr="00943D46">
              <w:rPr>
                <w:kern w:val="0"/>
                <w14:ligatures w14:val="none"/>
              </w:rPr>
              <w:t>digitaalselt</w:t>
            </w:r>
            <w:proofErr w:type="spellEnd"/>
            <w:r w:rsidRPr="00943D46">
              <w:rPr>
                <w:kern w:val="0"/>
                <w14:ligatures w14:val="none"/>
              </w:rPr>
              <w:t>)</w:t>
            </w:r>
          </w:p>
        </w:tc>
        <w:tc>
          <w:tcPr>
            <w:tcW w:w="4672" w:type="dxa"/>
          </w:tcPr>
          <w:p w14:paraId="76E9BFA2" w14:textId="77777777" w:rsidR="008353B4" w:rsidRPr="00943D46" w:rsidRDefault="008353B4" w:rsidP="00742542">
            <w:pPr>
              <w:spacing w:line="260" w:lineRule="exact"/>
              <w:rPr>
                <w:kern w:val="0"/>
                <w14:ligatures w14:val="none"/>
              </w:rPr>
            </w:pPr>
          </w:p>
        </w:tc>
      </w:tr>
      <w:tr w:rsidR="008353B4" w:rsidRPr="00943D46" w14:paraId="25142ED1" w14:textId="77777777" w:rsidTr="00A61C2D">
        <w:tc>
          <w:tcPr>
            <w:tcW w:w="4672" w:type="dxa"/>
          </w:tcPr>
          <w:p w14:paraId="6E8005EB" w14:textId="366632B8" w:rsidR="008353B4" w:rsidRPr="00943D46" w:rsidRDefault="008A534B" w:rsidP="00742542">
            <w:pPr>
              <w:spacing w:line="260" w:lineRule="exact"/>
              <w:rPr>
                <w:kern w:val="0"/>
                <w14:ligatures w14:val="none"/>
              </w:rPr>
            </w:pPr>
            <w:r w:rsidRPr="00943D46">
              <w:rPr>
                <w:kern w:val="0"/>
                <w14:ligatures w14:val="none"/>
              </w:rPr>
              <w:t>Madis Viise</w:t>
            </w:r>
          </w:p>
        </w:tc>
        <w:tc>
          <w:tcPr>
            <w:tcW w:w="4672" w:type="dxa"/>
          </w:tcPr>
          <w:p w14:paraId="407008F3" w14:textId="77777777" w:rsidR="008353B4" w:rsidRPr="00943D46" w:rsidRDefault="00064C55" w:rsidP="00742542">
            <w:pPr>
              <w:spacing w:line="260" w:lineRule="exact"/>
              <w:rPr>
                <w:kern w:val="0"/>
                <w14:ligatures w14:val="none"/>
              </w:rPr>
            </w:pPr>
            <w:r w:rsidRPr="00943D46">
              <w:rPr>
                <w:kern w:val="0"/>
                <w14:ligatures w14:val="none"/>
              </w:rPr>
              <w:t xml:space="preserve"> </w:t>
            </w:r>
          </w:p>
        </w:tc>
      </w:tr>
      <w:tr w:rsidR="008353B4" w:rsidRPr="00943D46" w14:paraId="0D7ECF7D" w14:textId="77777777" w:rsidTr="00A61C2D">
        <w:tc>
          <w:tcPr>
            <w:tcW w:w="4672" w:type="dxa"/>
          </w:tcPr>
          <w:p w14:paraId="1254C7EB" w14:textId="4385C2FB" w:rsidR="008353B4" w:rsidRPr="00943D46" w:rsidRDefault="008A534B" w:rsidP="00742542">
            <w:pPr>
              <w:spacing w:line="260" w:lineRule="exact"/>
              <w:rPr>
                <w:kern w:val="0"/>
                <w14:ligatures w14:val="none"/>
              </w:rPr>
            </w:pPr>
            <w:r w:rsidRPr="00943D46">
              <w:rPr>
                <w:kern w:val="0"/>
                <w14:ligatures w14:val="none"/>
              </w:rPr>
              <w:t xml:space="preserve">vallavolikogu </w:t>
            </w:r>
            <w:proofErr w:type="spellStart"/>
            <w:r w:rsidRPr="00943D46">
              <w:rPr>
                <w:kern w:val="0"/>
                <w14:ligatures w14:val="none"/>
              </w:rPr>
              <w:t>esimees</w:t>
            </w:r>
            <w:proofErr w:type="spellEnd"/>
          </w:p>
        </w:tc>
        <w:tc>
          <w:tcPr>
            <w:tcW w:w="4672" w:type="dxa"/>
          </w:tcPr>
          <w:p w14:paraId="59863A7E" w14:textId="77777777" w:rsidR="008353B4" w:rsidRPr="00943D46" w:rsidRDefault="00064C55" w:rsidP="00742542">
            <w:pPr>
              <w:spacing w:line="260" w:lineRule="exact"/>
              <w:rPr>
                <w:kern w:val="0"/>
                <w14:ligatures w14:val="none"/>
              </w:rPr>
            </w:pPr>
            <w:r w:rsidRPr="00943D46">
              <w:rPr>
                <w:kern w:val="0"/>
                <w14:ligatures w14:val="none"/>
              </w:rPr>
              <w:t xml:space="preserve"> </w:t>
            </w:r>
          </w:p>
        </w:tc>
      </w:tr>
      <w:tr w:rsidR="008353B4" w:rsidRPr="00943D46" w14:paraId="5124BCBC" w14:textId="77777777" w:rsidTr="00A61C2D">
        <w:tc>
          <w:tcPr>
            <w:tcW w:w="4672" w:type="dxa"/>
          </w:tcPr>
          <w:p w14:paraId="54EAAE79" w14:textId="77777777" w:rsidR="008353B4" w:rsidRPr="00943D46" w:rsidRDefault="008353B4" w:rsidP="00EC1381">
            <w:pPr>
              <w:spacing w:line="260" w:lineRule="exact"/>
              <w:rPr>
                <w:kern w:val="0"/>
                <w14:ligatures w14:val="none"/>
              </w:rPr>
            </w:pPr>
          </w:p>
        </w:tc>
        <w:tc>
          <w:tcPr>
            <w:tcW w:w="4672" w:type="dxa"/>
          </w:tcPr>
          <w:p w14:paraId="4A343D69" w14:textId="77777777" w:rsidR="008353B4" w:rsidRPr="00943D46" w:rsidRDefault="00064C55" w:rsidP="00EC1381">
            <w:pPr>
              <w:spacing w:line="260" w:lineRule="exact"/>
              <w:rPr>
                <w:kern w:val="0"/>
                <w14:ligatures w14:val="none"/>
              </w:rPr>
            </w:pPr>
            <w:r w:rsidRPr="00943D46">
              <w:rPr>
                <w:kern w:val="0"/>
                <w14:ligatures w14:val="none"/>
              </w:rPr>
              <w:t xml:space="preserve"> </w:t>
            </w:r>
          </w:p>
        </w:tc>
      </w:tr>
    </w:tbl>
    <w:p w14:paraId="09695F1A" w14:textId="77777777" w:rsidR="00FB5A34" w:rsidRPr="00943D46" w:rsidRDefault="00FB5A34" w:rsidP="008353B4">
      <w:pPr>
        <w:spacing w:line="260" w:lineRule="exact"/>
        <w:rPr>
          <w:kern w:val="0"/>
          <w14:ligatures w14:val="none"/>
        </w:rPr>
      </w:pPr>
    </w:p>
    <w:sectPr w:rsidR="00FB5A34" w:rsidRPr="00943D46" w:rsidSect="006A33AB">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B89D3" w14:textId="77777777" w:rsidR="00857153" w:rsidRDefault="00857153" w:rsidP="0015174F">
      <w:r>
        <w:separator/>
      </w:r>
    </w:p>
  </w:endnote>
  <w:endnote w:type="continuationSeparator" w:id="0">
    <w:p w14:paraId="6269E7F0" w14:textId="77777777" w:rsidR="00857153" w:rsidRDefault="00857153"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rbera-Light">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7" w:usb1="00000000" w:usb2="00000000" w:usb3="00000000" w:csb0="00000081"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745D1A68"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32CAFC39"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2C558" w14:textId="77777777" w:rsidR="00857153" w:rsidRDefault="00857153" w:rsidP="0015174F">
      <w:r>
        <w:separator/>
      </w:r>
    </w:p>
  </w:footnote>
  <w:footnote w:type="continuationSeparator" w:id="0">
    <w:p w14:paraId="4D9492F5" w14:textId="77777777" w:rsidR="00857153" w:rsidRDefault="00857153"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23223D6C" w14:textId="77777777" w:rsidTr="0038712E">
      <w:trPr>
        <w:trHeight w:val="1692"/>
      </w:trPr>
      <w:tc>
        <w:tcPr>
          <w:tcW w:w="885" w:type="dxa"/>
        </w:tcPr>
        <w:p w14:paraId="5BFDACA4" w14:textId="77777777" w:rsidR="0015174F" w:rsidRDefault="0015174F" w:rsidP="00EC0CEF">
          <w:pPr>
            <w:pStyle w:val="Pis"/>
            <w:spacing w:line="440" w:lineRule="exact"/>
            <w:ind w:left="-1134" w:right="177"/>
          </w:pPr>
        </w:p>
        <w:p w14:paraId="2DD4E778" w14:textId="77777777" w:rsidR="00EC0CEF" w:rsidRPr="00EC0CEF" w:rsidRDefault="00EC0CEF" w:rsidP="00EC0CEF"/>
      </w:tc>
      <w:tc>
        <w:tcPr>
          <w:tcW w:w="6096" w:type="dxa"/>
          <w:vAlign w:val="center"/>
        </w:tcPr>
        <w:p w14:paraId="5BC0C2E7"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0D020FBB" w14:textId="77777777" w:rsidR="0015174F" w:rsidRPr="00FD491D" w:rsidRDefault="0015174F" w:rsidP="0038712E">
          <w:pPr>
            <w:pStyle w:val="Pis"/>
            <w:spacing w:line="220" w:lineRule="exact"/>
            <w:ind w:left="-104" w:right="-248"/>
            <w:rPr>
              <w:sz w:val="16"/>
              <w:szCs w:val="16"/>
            </w:rPr>
          </w:pPr>
        </w:p>
      </w:tc>
    </w:tr>
  </w:tbl>
  <w:p w14:paraId="739B0C75" w14:textId="77777777" w:rsidR="0015174F" w:rsidRDefault="00476DAE" w:rsidP="00D47721">
    <w:pPr>
      <w:pStyle w:val="Pis"/>
    </w:pPr>
    <w:r>
      <w:rPr>
        <w:noProof/>
      </w:rPr>
      <w:drawing>
        <wp:anchor distT="0" distB="0" distL="114300" distR="114300" simplePos="0" relativeHeight="251658240" behindDoc="1" locked="0" layoutInCell="1" allowOverlap="1" wp14:anchorId="0957C830" wp14:editId="07A781F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1705904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4B"/>
    <w:rsid w:val="00056356"/>
    <w:rsid w:val="000609AC"/>
    <w:rsid w:val="00064C55"/>
    <w:rsid w:val="000744CD"/>
    <w:rsid w:val="00080964"/>
    <w:rsid w:val="00085D49"/>
    <w:rsid w:val="000877F5"/>
    <w:rsid w:val="00091FC2"/>
    <w:rsid w:val="000C6C37"/>
    <w:rsid w:val="000C6D6E"/>
    <w:rsid w:val="000D06CE"/>
    <w:rsid w:val="000F625A"/>
    <w:rsid w:val="00101728"/>
    <w:rsid w:val="00101BD6"/>
    <w:rsid w:val="00103996"/>
    <w:rsid w:val="00113322"/>
    <w:rsid w:val="00117AED"/>
    <w:rsid w:val="00151082"/>
    <w:rsid w:val="0015174F"/>
    <w:rsid w:val="00155567"/>
    <w:rsid w:val="001605A5"/>
    <w:rsid w:val="00162DD4"/>
    <w:rsid w:val="001714FB"/>
    <w:rsid w:val="00174C07"/>
    <w:rsid w:val="00184DEE"/>
    <w:rsid w:val="001B08A0"/>
    <w:rsid w:val="001D5C2C"/>
    <w:rsid w:val="002303C8"/>
    <w:rsid w:val="0025775B"/>
    <w:rsid w:val="00262C30"/>
    <w:rsid w:val="00266B90"/>
    <w:rsid w:val="00272923"/>
    <w:rsid w:val="002731B4"/>
    <w:rsid w:val="002773D1"/>
    <w:rsid w:val="00282D58"/>
    <w:rsid w:val="002918B2"/>
    <w:rsid w:val="00297F2B"/>
    <w:rsid w:val="002B7D1A"/>
    <w:rsid w:val="002C1047"/>
    <w:rsid w:val="002D7E42"/>
    <w:rsid w:val="002E6ACA"/>
    <w:rsid w:val="00307560"/>
    <w:rsid w:val="00307C22"/>
    <w:rsid w:val="0033737F"/>
    <w:rsid w:val="00366A0F"/>
    <w:rsid w:val="00374F54"/>
    <w:rsid w:val="003866D0"/>
    <w:rsid w:val="0038712E"/>
    <w:rsid w:val="003D645D"/>
    <w:rsid w:val="00402401"/>
    <w:rsid w:val="00421A0B"/>
    <w:rsid w:val="0042265D"/>
    <w:rsid w:val="00427AA4"/>
    <w:rsid w:val="00436A8F"/>
    <w:rsid w:val="00467CD3"/>
    <w:rsid w:val="00476DAE"/>
    <w:rsid w:val="004A0A59"/>
    <w:rsid w:val="004B676C"/>
    <w:rsid w:val="004D0A87"/>
    <w:rsid w:val="004D44A7"/>
    <w:rsid w:val="004E7E1C"/>
    <w:rsid w:val="0051539B"/>
    <w:rsid w:val="00522999"/>
    <w:rsid w:val="0055078B"/>
    <w:rsid w:val="00586380"/>
    <w:rsid w:val="0059236C"/>
    <w:rsid w:val="005A5675"/>
    <w:rsid w:val="005C2631"/>
    <w:rsid w:val="005D0565"/>
    <w:rsid w:val="005D057A"/>
    <w:rsid w:val="005E4A93"/>
    <w:rsid w:val="005E6FA4"/>
    <w:rsid w:val="0065216A"/>
    <w:rsid w:val="006819F3"/>
    <w:rsid w:val="006A07DD"/>
    <w:rsid w:val="006A322C"/>
    <w:rsid w:val="006A33AB"/>
    <w:rsid w:val="006A4B06"/>
    <w:rsid w:val="006B1638"/>
    <w:rsid w:val="006C0CD0"/>
    <w:rsid w:val="006E242F"/>
    <w:rsid w:val="006F0CB0"/>
    <w:rsid w:val="006F70B4"/>
    <w:rsid w:val="00706377"/>
    <w:rsid w:val="00713097"/>
    <w:rsid w:val="00742542"/>
    <w:rsid w:val="00743BB0"/>
    <w:rsid w:val="00753C9E"/>
    <w:rsid w:val="007610B9"/>
    <w:rsid w:val="0078521E"/>
    <w:rsid w:val="007B2902"/>
    <w:rsid w:val="007B34D0"/>
    <w:rsid w:val="007D2C49"/>
    <w:rsid w:val="007E47E8"/>
    <w:rsid w:val="00830F69"/>
    <w:rsid w:val="008353B4"/>
    <w:rsid w:val="00837A8A"/>
    <w:rsid w:val="00841B0F"/>
    <w:rsid w:val="00847A3B"/>
    <w:rsid w:val="00857153"/>
    <w:rsid w:val="008715FD"/>
    <w:rsid w:val="00886B91"/>
    <w:rsid w:val="008953C2"/>
    <w:rsid w:val="008A534B"/>
    <w:rsid w:val="008D5378"/>
    <w:rsid w:val="008E1971"/>
    <w:rsid w:val="008F4700"/>
    <w:rsid w:val="009052B6"/>
    <w:rsid w:val="00920823"/>
    <w:rsid w:val="009224AB"/>
    <w:rsid w:val="00943D46"/>
    <w:rsid w:val="00945E38"/>
    <w:rsid w:val="00954FB2"/>
    <w:rsid w:val="00961FC6"/>
    <w:rsid w:val="0096377C"/>
    <w:rsid w:val="00964D3E"/>
    <w:rsid w:val="00970A09"/>
    <w:rsid w:val="00980DE4"/>
    <w:rsid w:val="009B1D9A"/>
    <w:rsid w:val="009B3CF6"/>
    <w:rsid w:val="009C4663"/>
    <w:rsid w:val="009D466A"/>
    <w:rsid w:val="00A275DD"/>
    <w:rsid w:val="00A3640E"/>
    <w:rsid w:val="00A37B4A"/>
    <w:rsid w:val="00A61C2D"/>
    <w:rsid w:val="00A80753"/>
    <w:rsid w:val="00A91306"/>
    <w:rsid w:val="00AB58A4"/>
    <w:rsid w:val="00AC0666"/>
    <w:rsid w:val="00AC3F2C"/>
    <w:rsid w:val="00AD18ED"/>
    <w:rsid w:val="00AD35E4"/>
    <w:rsid w:val="00AD3648"/>
    <w:rsid w:val="00B20A84"/>
    <w:rsid w:val="00B2216A"/>
    <w:rsid w:val="00B33426"/>
    <w:rsid w:val="00B43842"/>
    <w:rsid w:val="00B53E05"/>
    <w:rsid w:val="00B577DF"/>
    <w:rsid w:val="00B61088"/>
    <w:rsid w:val="00B642DF"/>
    <w:rsid w:val="00B84CD4"/>
    <w:rsid w:val="00BA31CF"/>
    <w:rsid w:val="00BE4267"/>
    <w:rsid w:val="00BE5837"/>
    <w:rsid w:val="00C02F6C"/>
    <w:rsid w:val="00C05794"/>
    <w:rsid w:val="00C073FE"/>
    <w:rsid w:val="00C10B99"/>
    <w:rsid w:val="00C12C34"/>
    <w:rsid w:val="00C20F44"/>
    <w:rsid w:val="00C2732F"/>
    <w:rsid w:val="00C40516"/>
    <w:rsid w:val="00C66B44"/>
    <w:rsid w:val="00C83B90"/>
    <w:rsid w:val="00C861DE"/>
    <w:rsid w:val="00C869B4"/>
    <w:rsid w:val="00CC3B36"/>
    <w:rsid w:val="00CF7A9E"/>
    <w:rsid w:val="00D47721"/>
    <w:rsid w:val="00D51857"/>
    <w:rsid w:val="00D91147"/>
    <w:rsid w:val="00DB51F2"/>
    <w:rsid w:val="00DC3EF8"/>
    <w:rsid w:val="00DD20D7"/>
    <w:rsid w:val="00DD525F"/>
    <w:rsid w:val="00E23E1E"/>
    <w:rsid w:val="00E24F5A"/>
    <w:rsid w:val="00E27A6F"/>
    <w:rsid w:val="00E64886"/>
    <w:rsid w:val="00E8656E"/>
    <w:rsid w:val="00EA2568"/>
    <w:rsid w:val="00EC0CEF"/>
    <w:rsid w:val="00EC204E"/>
    <w:rsid w:val="00ED21A8"/>
    <w:rsid w:val="00EE5F52"/>
    <w:rsid w:val="00EF0A99"/>
    <w:rsid w:val="00F01BC8"/>
    <w:rsid w:val="00F23585"/>
    <w:rsid w:val="00F27C03"/>
    <w:rsid w:val="00F443DA"/>
    <w:rsid w:val="00F44937"/>
    <w:rsid w:val="00F74644"/>
    <w:rsid w:val="00F7747A"/>
    <w:rsid w:val="00FA07C5"/>
    <w:rsid w:val="00FB5A34"/>
    <w:rsid w:val="00FC0D69"/>
    <w:rsid w:val="00FD491D"/>
    <w:rsid w:val="00FD49EF"/>
    <w:rsid w:val="00FE1788"/>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88E90"/>
  <w15:chartTrackingRefBased/>
  <w15:docId w15:val="{30CB81AB-7697-467F-8044-B52E5BE5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character" w:styleId="Hperlink">
    <w:name w:val="Hyperlink"/>
    <w:basedOn w:val="Liguvaikefont"/>
    <w:uiPriority w:val="99"/>
    <w:unhideWhenUsed/>
    <w:rsid w:val="00C12C34"/>
    <w:rPr>
      <w:color w:val="2755A4" w:themeColor="hyperlink"/>
      <w:u w:val="single"/>
    </w:rPr>
  </w:style>
  <w:style w:type="character" w:styleId="Lahendamatamainimine">
    <w:name w:val="Unresolved Mention"/>
    <w:basedOn w:val="Liguvaikefont"/>
    <w:uiPriority w:val="99"/>
    <w:semiHidden/>
    <w:unhideWhenUsed/>
    <w:rsid w:val="00C12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59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cuments\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2C073-7F02-4BCB-BCC2-B5EB0AE5C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volikogu_OTSUS.dotx</Template>
  <TotalTime>1</TotalTime>
  <Pages>1</Pages>
  <Words>251</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2025-02-26T13:31:00Z</dcterms:created>
  <dcterms:modified xsi:type="dcterms:W3CDTF">2025-02-26T13:31:00Z</dcterms:modified>
</cp:coreProperties>
</file>